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"О внесении изменений в Федеральный закон "О государственных пособиях гражданам, имеющим детей" по вопросу выплаты ежемесячного пособия по уходу за ребенком матерям, уволенным в период отпуска по беременности и родам"</w:t>
      </w: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Размер ежемесячного пособия по уходу за ребенком матерям, уволенным в период отпуска по беременности и родам, составит 40 процентов среднего заработка.</w:t>
      </w:r>
    </w:p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Ранее размер пособия по уходу за ребенком определялся в зависимости от периода увольнения женщины с работы:</w:t>
      </w:r>
    </w:p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- пособие выплачивалось в фиксированных размерах, установленных Федеральным законом "О государственных пособиях гражданам, имеющим детей", если женщина увольнялась в период отпуска по беременности и родам;</w:t>
      </w:r>
    </w:p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- в размере 40 процентов среднего заработка - женщинам, уволенным в период отпуска по уходу за ребенком.</w:t>
      </w:r>
    </w:p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Конституционный Суд РФ счел необоснованной такую дифференциацию размеров пособий в зависимости от периода увольнения женщины с работы.</w:t>
      </w:r>
    </w:p>
    <w:p w:rsidR="00D4314F" w:rsidRPr="00D4314F" w:rsidRDefault="00D4314F" w:rsidP="00D4314F">
      <w:pPr>
        <w:spacing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</w:p>
    <w:p w:rsidR="00D4314F" w:rsidRPr="00D4314F" w:rsidRDefault="00D4314F" w:rsidP="00D4314F">
      <w:pPr>
        <w:spacing w:before="150" w:after="0" w:line="240" w:lineRule="auto"/>
        <w:jc w:val="both"/>
        <w:rPr>
          <w:rFonts w:ascii="Tahoma" w:eastAsia="Times New Roman" w:hAnsi="Tahoma" w:cs="Tahoma"/>
          <w:color w:val="6F6F6F"/>
          <w:sz w:val="18"/>
          <w:szCs w:val="18"/>
          <w:lang w:eastAsia="ru-RU"/>
        </w:rPr>
      </w:pPr>
      <w:r w:rsidRPr="00D4314F">
        <w:rPr>
          <w:rFonts w:ascii="Tahoma" w:eastAsia="Times New Roman" w:hAnsi="Tahoma" w:cs="Tahoma"/>
          <w:color w:val="6F6F6F"/>
          <w:sz w:val="18"/>
          <w:szCs w:val="18"/>
          <w:lang w:eastAsia="ru-RU"/>
        </w:rPr>
        <w:t>В этой связи установлен одинаковый подход к определению размера ежемесячного пособия по уходу за ребенком: в обоих случаях размер пособия будет определяться исходя из среднего заработка и составит 40 процентов.</w:t>
      </w: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ФЕДЕРАЛЬНЫЙ ЗАКОН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ВНЕСЕНИИ ИЗМЕНЕНИЙ</w:t>
      </w: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ФЕДЕРАЛЬНЫЙ ЗАКОН "О ГОСУДАРСТВЕННЫХ ПОСОБИЯХ ГРАЖДАНАМ,</w:t>
      </w: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ИМЕЮЩИМ ДЕТЕЙ" ПО ВОПРОСУ ВЫПЛАТЫ ЕЖЕМЕСЯЧНОГО ПОСОБИЯ</w:t>
      </w: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 УХОДУ ЗА РЕБЕНКОМ МАТЕРЯМ, УВОЛЕННЫМ В ПЕРИОД</w:t>
      </w:r>
    </w:p>
    <w:p w:rsidR="00D4314F" w:rsidRPr="00D4314F" w:rsidRDefault="00D4314F" w:rsidP="00D43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4314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ОТПУСКА ПО БЕРЕМЕННОСТИ И РОДАМ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Думой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19 апреля 2013 года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Советом Федерации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27 апреля 2013 года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Федеральный закон от 19 мая 1995 года N 81-ФЗ "О государственных пособиях гражданам, имеющим детей" (Собрание законодательства Российской Федерации, 1995, N 21, ст. 1929; N 48, ст. 4566; 1998, N 30, ст. 3613; 2000, N 33, ст. 3348; 2001, N 53, ст. 5017; 2002, N 30, ст. 3033; 2004, N 35, ст. 3607; 2005, N 52, ст. 5594; 2006, N 50, ст. 5285; 2009, N 30, ст. 3739) следующие изменения: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части первой статьи 13: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абзац пятый после слов "фактически осуществляющие уход за ребенком, уволенные в период отпуска по уходу за ребенком" дополнить словами ", матери, уволенные в период отпуска по беременности и родам", после слов "а также матери, уволенные в период отпуска по уходу за ребенком" дополнить словами ", отпуска по беременности и родам";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абзаце шестом слова ", отпуска по беременности и родам" исключить;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статье 14: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  <w:proofErr w:type="gramEnd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часть первую после слов "Федерального закона," дополнить словами "за исключением матерей, уволенных в период отпуска по беременности и родам,";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части третьей слова "в абзаце шестом" заменить словами "в абзаце пятом";</w:t>
      </w:r>
    </w:p>
    <w:p w:rsidR="00D4314F" w:rsidRPr="00D4314F" w:rsidRDefault="00D4314F" w:rsidP="00D4314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3) абзац четвертый части первой статьи 15 после слов "отпуска по уходу за ребенком" дополнить словами "(месяцу увольнения в период отпуска по беременности и родам)".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D4314F" w:rsidRPr="00D4314F" w:rsidRDefault="00D4314F" w:rsidP="00D431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В.ПУТИН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 Кремль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7 мая 2013 года</w:t>
      </w:r>
    </w:p>
    <w:p w:rsidR="00D4314F" w:rsidRPr="00D4314F" w:rsidRDefault="00D4314F" w:rsidP="00D43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14F">
        <w:rPr>
          <w:rFonts w:ascii="Times New Roman" w:eastAsia="Times New Roman" w:hAnsi="Times New Roman" w:cs="Times New Roman"/>
          <w:sz w:val="24"/>
          <w:szCs w:val="24"/>
          <w:lang w:eastAsia="ru-RU"/>
        </w:rPr>
        <w:t>N 86-ФЗ</w:t>
      </w:r>
    </w:p>
    <w:p w:rsidR="008F23B3" w:rsidRDefault="008F23B3">
      <w:bookmarkStart w:id="0" w:name="_GoBack"/>
      <w:bookmarkEnd w:id="0"/>
    </w:p>
    <w:sectPr w:rsidR="008F2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4F"/>
    <w:rsid w:val="008F23B3"/>
    <w:rsid w:val="00D4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32A6AA-7B25-4B69-9ED8-8F6C9AA97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pm">
    <w:name w:val="epm"/>
    <w:basedOn w:val="a0"/>
    <w:rsid w:val="00D4314F"/>
  </w:style>
  <w:style w:type="character" w:customStyle="1" w:styleId="r">
    <w:name w:val="r"/>
    <w:basedOn w:val="a0"/>
    <w:rsid w:val="00D4314F"/>
  </w:style>
  <w:style w:type="character" w:customStyle="1" w:styleId="ep">
    <w:name w:val="ep"/>
    <w:basedOn w:val="a0"/>
    <w:rsid w:val="00D43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Viktoriya</dc:creator>
  <cp:keywords/>
  <dc:description/>
  <cp:lastModifiedBy>Viktoriya Viktoriya</cp:lastModifiedBy>
  <cp:revision>1</cp:revision>
  <dcterms:created xsi:type="dcterms:W3CDTF">2013-05-12T13:37:00Z</dcterms:created>
  <dcterms:modified xsi:type="dcterms:W3CDTF">2013-05-12T13:38:00Z</dcterms:modified>
</cp:coreProperties>
</file>