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4E0" w:rsidRPr="00B85C9F" w:rsidRDefault="00B85C9F" w:rsidP="00A514E0">
      <w:pPr>
        <w:jc w:val="center"/>
        <w:rPr>
          <w:sz w:val="32"/>
          <w:szCs w:val="32"/>
        </w:rPr>
      </w:pPr>
      <w:bookmarkStart w:id="0" w:name="_GoBack"/>
      <w:bookmarkEnd w:id="0"/>
      <w:r w:rsidRPr="00B85C9F">
        <w:rPr>
          <w:sz w:val="32"/>
          <w:szCs w:val="32"/>
        </w:rPr>
        <w:t>Объяснительная</w:t>
      </w:r>
    </w:p>
    <w:p w:rsidR="00A514E0" w:rsidRDefault="00A514E0" w:rsidP="00A514E0">
      <w:pPr>
        <w:rPr>
          <w:sz w:val="24"/>
          <w:szCs w:val="24"/>
        </w:rPr>
      </w:pPr>
    </w:p>
    <w:p w:rsidR="005968FC" w:rsidRDefault="005968FC" w:rsidP="00B85C9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Я, ФИО, работаю в </w:t>
      </w:r>
      <w:proofErr w:type="gramStart"/>
      <w:r>
        <w:rPr>
          <w:sz w:val="24"/>
          <w:szCs w:val="24"/>
        </w:rPr>
        <w:t>такой то</w:t>
      </w:r>
      <w:proofErr w:type="gramEnd"/>
      <w:r>
        <w:rPr>
          <w:sz w:val="24"/>
          <w:szCs w:val="24"/>
        </w:rPr>
        <w:t xml:space="preserve"> организации в такой то должности, с такой то даты по настоящее время.</w:t>
      </w:r>
    </w:p>
    <w:p w:rsidR="005968FC" w:rsidRDefault="005968FC" w:rsidP="005968FC">
      <w:pPr>
        <w:ind w:firstLine="708"/>
        <w:jc w:val="both"/>
        <w:rPr>
          <w:sz w:val="24"/>
          <w:szCs w:val="24"/>
        </w:rPr>
      </w:pPr>
      <w:r w:rsidRPr="001A0473">
        <w:rPr>
          <w:sz w:val="24"/>
          <w:szCs w:val="24"/>
        </w:rPr>
        <w:t>12 марта</w:t>
      </w:r>
      <w:r>
        <w:rPr>
          <w:sz w:val="24"/>
          <w:szCs w:val="24"/>
        </w:rPr>
        <w:t xml:space="preserve"> 2014 г. в ходе проведения</w:t>
      </w:r>
      <w:r w:rsidRPr="001A0473">
        <w:rPr>
          <w:sz w:val="24"/>
          <w:szCs w:val="24"/>
        </w:rPr>
        <w:t xml:space="preserve"> акции </w:t>
      </w:r>
      <w:r>
        <w:rPr>
          <w:sz w:val="24"/>
          <w:szCs w:val="24"/>
        </w:rPr>
        <w:t xml:space="preserve">организацией в условиях большой загруженности </w:t>
      </w:r>
      <w:r w:rsidRPr="005968FC">
        <w:rPr>
          <w:sz w:val="24"/>
          <w:szCs w:val="24"/>
          <w:highlight w:val="yellow"/>
        </w:rPr>
        <w:t>(что произошло, что привело к тому, что почувствовал боль в колене)</w:t>
      </w:r>
      <w:r>
        <w:rPr>
          <w:sz w:val="24"/>
          <w:szCs w:val="24"/>
        </w:rPr>
        <w:t xml:space="preserve"> </w:t>
      </w:r>
      <w:r w:rsidRPr="001A0473">
        <w:rPr>
          <w:sz w:val="24"/>
          <w:szCs w:val="24"/>
        </w:rPr>
        <w:t xml:space="preserve"> почувствовал боль в этом колене. </w:t>
      </w:r>
      <w:r>
        <w:rPr>
          <w:sz w:val="24"/>
          <w:szCs w:val="24"/>
        </w:rPr>
        <w:t>К концу рабочего дня боль в колене усилилась</w:t>
      </w:r>
      <w:r w:rsidRPr="001A0473">
        <w:rPr>
          <w:sz w:val="24"/>
          <w:szCs w:val="24"/>
        </w:rPr>
        <w:t xml:space="preserve">. </w:t>
      </w:r>
      <w:r>
        <w:rPr>
          <w:sz w:val="24"/>
          <w:szCs w:val="24"/>
        </w:rPr>
        <w:t>Я с</w:t>
      </w:r>
      <w:r w:rsidRPr="001A0473">
        <w:rPr>
          <w:sz w:val="24"/>
          <w:szCs w:val="24"/>
        </w:rPr>
        <w:t>ообщил о случившемся менеджеру и продолжил работать</w:t>
      </w:r>
      <w:r>
        <w:rPr>
          <w:sz w:val="24"/>
          <w:szCs w:val="24"/>
        </w:rPr>
        <w:t xml:space="preserve"> до конца рабочей смены</w:t>
      </w:r>
      <w:r w:rsidRPr="001A0473">
        <w:rPr>
          <w:sz w:val="24"/>
          <w:szCs w:val="24"/>
        </w:rPr>
        <w:t xml:space="preserve">. Боль усиливалась и я, сказав об этом работавшему в этот день с нами менеджеру, отпросился на пару часов раньше. </w:t>
      </w:r>
    </w:p>
    <w:p w:rsidR="005968FC" w:rsidRDefault="005968FC" w:rsidP="005968F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 марта 2014 г., выйдя на работу, я понял, что работать не смогу, а поэтому ушел с рабочей смены до конца рабочего времени и обратился к травматологу (больница, номер больницы). </w:t>
      </w:r>
      <w:r w:rsidRPr="001A0473">
        <w:rPr>
          <w:sz w:val="24"/>
          <w:szCs w:val="24"/>
        </w:rPr>
        <w:t xml:space="preserve">Травматолог </w:t>
      </w:r>
      <w:r>
        <w:rPr>
          <w:sz w:val="24"/>
          <w:szCs w:val="24"/>
        </w:rPr>
        <w:t xml:space="preserve">после осмотра </w:t>
      </w:r>
      <w:r w:rsidRPr="001A0473">
        <w:rPr>
          <w:sz w:val="24"/>
          <w:szCs w:val="24"/>
        </w:rPr>
        <w:t>сказал, что перелома нет, до результатов МРТ нужно ограничить нагрузку и предложил мне на выбор больничный или "справку на лёгкий труд"</w:t>
      </w:r>
      <w:proofErr w:type="gramStart"/>
      <w:r w:rsidRPr="001A0473">
        <w:rPr>
          <w:sz w:val="24"/>
          <w:szCs w:val="24"/>
        </w:rPr>
        <w:t>.</w:t>
      </w:r>
      <w:proofErr w:type="gramEnd"/>
      <w:r w:rsidRPr="001A0473">
        <w:rPr>
          <w:sz w:val="24"/>
          <w:szCs w:val="24"/>
        </w:rPr>
        <w:t xml:space="preserve"> </w:t>
      </w:r>
      <w:r>
        <w:rPr>
          <w:sz w:val="24"/>
          <w:szCs w:val="24"/>
        </w:rPr>
        <w:t>Я</w:t>
      </w:r>
      <w:r w:rsidRPr="001A0473">
        <w:rPr>
          <w:sz w:val="24"/>
          <w:szCs w:val="24"/>
        </w:rPr>
        <w:t xml:space="preserve"> выбрал второе. Но </w:t>
      </w:r>
      <w:r>
        <w:rPr>
          <w:sz w:val="24"/>
          <w:szCs w:val="24"/>
        </w:rPr>
        <w:t xml:space="preserve"> представители работодателя в лице сотрудников отдела кадров, заявили, что предоставить этот перевод на легкий труд не могут и посоветовали либо вернуться к исполнению моих обязанностей, на мое рабочее место</w:t>
      </w:r>
      <w:r w:rsidRPr="001A0473">
        <w:rPr>
          <w:sz w:val="24"/>
          <w:szCs w:val="24"/>
        </w:rPr>
        <w:t xml:space="preserve"> </w:t>
      </w:r>
      <w:r>
        <w:rPr>
          <w:sz w:val="24"/>
          <w:szCs w:val="24"/>
        </w:rPr>
        <w:t>либо оформить листок нетрудоспособности</w:t>
      </w:r>
      <w:r w:rsidRPr="001A0473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Такого то числа оформил листок нетрудоспособности, который мне оплачивается работодателем 60% от среднего заработка, дневной заработок составляет </w:t>
      </w:r>
      <w:r w:rsidRPr="005968FC">
        <w:rPr>
          <w:sz w:val="24"/>
          <w:szCs w:val="24"/>
          <w:highlight w:val="yellow"/>
        </w:rPr>
        <w:t>(указать размер)</w:t>
      </w:r>
      <w:r w:rsidRPr="001A0473">
        <w:rPr>
          <w:sz w:val="24"/>
          <w:szCs w:val="24"/>
        </w:rPr>
        <w:t xml:space="preserve">. </w:t>
      </w:r>
    </w:p>
    <w:p w:rsidR="005968FC" w:rsidRDefault="005968FC" w:rsidP="005968FC">
      <w:pPr>
        <w:jc w:val="both"/>
      </w:pPr>
    </w:p>
    <w:p w:rsidR="005968FC" w:rsidRDefault="005968FC" w:rsidP="00B85C9F">
      <w:pPr>
        <w:ind w:firstLine="708"/>
        <w:jc w:val="both"/>
        <w:rPr>
          <w:sz w:val="24"/>
          <w:szCs w:val="24"/>
        </w:rPr>
      </w:pPr>
    </w:p>
    <w:p w:rsidR="005968FC" w:rsidRDefault="005968FC" w:rsidP="00B85C9F">
      <w:pPr>
        <w:ind w:firstLine="708"/>
        <w:jc w:val="both"/>
        <w:rPr>
          <w:sz w:val="24"/>
          <w:szCs w:val="24"/>
        </w:rPr>
      </w:pPr>
    </w:p>
    <w:p w:rsidR="00B85C9F" w:rsidRDefault="00A514E0" w:rsidP="00B85C9F">
      <w:pPr>
        <w:ind w:firstLine="708"/>
        <w:jc w:val="both"/>
        <w:rPr>
          <w:sz w:val="24"/>
          <w:szCs w:val="24"/>
        </w:rPr>
      </w:pPr>
      <w:r w:rsidRPr="001A0473">
        <w:rPr>
          <w:sz w:val="24"/>
          <w:szCs w:val="24"/>
        </w:rPr>
        <w:t xml:space="preserve">4 июня </w:t>
      </w:r>
      <w:r w:rsidR="00033C1E">
        <w:rPr>
          <w:sz w:val="24"/>
          <w:szCs w:val="24"/>
        </w:rPr>
        <w:t xml:space="preserve">2014 г. </w:t>
      </w:r>
      <w:r w:rsidRPr="001A0473">
        <w:rPr>
          <w:sz w:val="24"/>
          <w:szCs w:val="24"/>
        </w:rPr>
        <w:t>около полудня автобус со мной и другими сотрудниками отдела логистики подъехал к базе отдыха "</w:t>
      </w:r>
      <w:proofErr w:type="spellStart"/>
      <w:r w:rsidRPr="001A0473">
        <w:rPr>
          <w:sz w:val="24"/>
          <w:szCs w:val="24"/>
        </w:rPr>
        <w:t>Кивиниеми</w:t>
      </w:r>
      <w:proofErr w:type="spellEnd"/>
      <w:r w:rsidRPr="001A0473">
        <w:rPr>
          <w:sz w:val="24"/>
          <w:szCs w:val="24"/>
        </w:rPr>
        <w:t>"</w:t>
      </w:r>
      <w:r w:rsidR="00B85C9F">
        <w:rPr>
          <w:sz w:val="24"/>
          <w:szCs w:val="24"/>
        </w:rPr>
        <w:t xml:space="preserve">, </w:t>
      </w:r>
      <w:r w:rsidR="00B85C9F" w:rsidRPr="00B85C9F">
        <w:rPr>
          <w:sz w:val="24"/>
          <w:szCs w:val="24"/>
          <w:highlight w:val="yellow"/>
        </w:rPr>
        <w:t>где работодатель (проводил что, что это было за мероприятие, а то не понятно, а что вы там делали все 4 июня с волейбольным мячом)</w:t>
      </w:r>
      <w:r w:rsidRPr="00B85C9F">
        <w:rPr>
          <w:sz w:val="24"/>
          <w:szCs w:val="24"/>
          <w:highlight w:val="yellow"/>
        </w:rPr>
        <w:t>.</w:t>
      </w:r>
      <w:r w:rsidRPr="001A0473">
        <w:rPr>
          <w:sz w:val="24"/>
          <w:szCs w:val="24"/>
        </w:rPr>
        <w:t xml:space="preserve"> Мы вышли, забрали привезённые вещи и устроились в беседке. </w:t>
      </w:r>
    </w:p>
    <w:p w:rsidR="00033C1E" w:rsidRDefault="00A514E0" w:rsidP="00B85C9F">
      <w:pPr>
        <w:ind w:firstLine="708"/>
        <w:jc w:val="both"/>
        <w:rPr>
          <w:sz w:val="24"/>
          <w:szCs w:val="24"/>
        </w:rPr>
      </w:pPr>
      <w:r w:rsidRPr="001A0473">
        <w:rPr>
          <w:sz w:val="24"/>
          <w:szCs w:val="24"/>
        </w:rPr>
        <w:t>Постепенно прибывали те, кто предпочёл ехать на личном транспорте. Организаторы</w:t>
      </w:r>
      <w:r w:rsidR="00B85C9F">
        <w:rPr>
          <w:sz w:val="24"/>
          <w:szCs w:val="24"/>
        </w:rPr>
        <w:t xml:space="preserve"> </w:t>
      </w:r>
      <w:r w:rsidR="00B85C9F" w:rsidRPr="00B85C9F">
        <w:rPr>
          <w:sz w:val="24"/>
          <w:szCs w:val="24"/>
          <w:highlight w:val="yellow"/>
        </w:rPr>
        <w:t>(чего)</w:t>
      </w:r>
      <w:r w:rsidRPr="001A0473">
        <w:rPr>
          <w:sz w:val="24"/>
          <w:szCs w:val="24"/>
        </w:rPr>
        <w:t xml:space="preserve"> принесли на площадку волейбольный мяч. В ожидании </w:t>
      </w:r>
      <w:proofErr w:type="gramStart"/>
      <w:r w:rsidRPr="001A0473">
        <w:rPr>
          <w:sz w:val="24"/>
          <w:szCs w:val="24"/>
        </w:rPr>
        <w:t>опаздывающих</w:t>
      </w:r>
      <w:proofErr w:type="gramEnd"/>
      <w:r w:rsidR="00B85C9F">
        <w:rPr>
          <w:sz w:val="24"/>
          <w:szCs w:val="24"/>
        </w:rPr>
        <w:t>,</w:t>
      </w:r>
      <w:r w:rsidRPr="001A0473">
        <w:rPr>
          <w:sz w:val="24"/>
          <w:szCs w:val="24"/>
        </w:rPr>
        <w:t xml:space="preserve"> стали играть. В какой-то момент я почувствовал боль в колене</w:t>
      </w:r>
      <w:r w:rsidR="00B85C9F">
        <w:rPr>
          <w:sz w:val="24"/>
          <w:szCs w:val="24"/>
        </w:rPr>
        <w:t xml:space="preserve"> </w:t>
      </w:r>
      <w:r w:rsidR="00B85C9F" w:rsidRPr="00B85C9F">
        <w:rPr>
          <w:sz w:val="24"/>
          <w:szCs w:val="24"/>
          <w:highlight w:val="yellow"/>
        </w:rPr>
        <w:t>(чем боль была вызвана, от чего возникла травма</w:t>
      </w:r>
      <w:r w:rsidR="00B85C9F">
        <w:rPr>
          <w:sz w:val="24"/>
          <w:szCs w:val="24"/>
        </w:rPr>
        <w:t>)</w:t>
      </w:r>
      <w:r w:rsidRPr="001A0473">
        <w:rPr>
          <w:sz w:val="24"/>
          <w:szCs w:val="24"/>
        </w:rPr>
        <w:t xml:space="preserve">. Партия близилась к </w:t>
      </w:r>
      <w:proofErr w:type="gramStart"/>
      <w:r>
        <w:rPr>
          <w:sz w:val="24"/>
          <w:szCs w:val="24"/>
        </w:rPr>
        <w:t>концу</w:t>
      </w:r>
      <w:proofErr w:type="gramEnd"/>
      <w:r w:rsidRPr="001A0473">
        <w:rPr>
          <w:sz w:val="24"/>
          <w:szCs w:val="24"/>
        </w:rPr>
        <w:t xml:space="preserve"> и я доиграл, стараясь не делать резких движений. Травма не показалась мне столь серьёзной, чтоб вызывать скорую помощь. С течением дня боль стала усиливаться. Возвращаясь в город на автобусе вместе с коллегами</w:t>
      </w:r>
      <w:r>
        <w:rPr>
          <w:sz w:val="24"/>
          <w:szCs w:val="24"/>
        </w:rPr>
        <w:t>,</w:t>
      </w:r>
      <w:r w:rsidRPr="001A0473">
        <w:rPr>
          <w:sz w:val="24"/>
          <w:szCs w:val="24"/>
        </w:rPr>
        <w:t xml:space="preserve"> я чувствовал, что состояние продолжает ухудшаться. Дозвонился в страховую, посоветовали вызвать скорую. </w:t>
      </w:r>
    </w:p>
    <w:p w:rsidR="00A514E0" w:rsidRPr="001A0473" w:rsidRDefault="00A514E0" w:rsidP="00B85C9F">
      <w:pPr>
        <w:ind w:firstLine="708"/>
        <w:jc w:val="both"/>
        <w:rPr>
          <w:sz w:val="24"/>
          <w:szCs w:val="24"/>
        </w:rPr>
      </w:pPr>
      <w:r w:rsidRPr="001A0473">
        <w:rPr>
          <w:sz w:val="24"/>
          <w:szCs w:val="24"/>
        </w:rPr>
        <w:t>Предварительный диагноз мне сказали уже после полуночи, поэтому менеджера я предупредил 5</w:t>
      </w:r>
      <w:r w:rsidR="00033C1E">
        <w:rPr>
          <w:sz w:val="24"/>
          <w:szCs w:val="24"/>
        </w:rPr>
        <w:t xml:space="preserve"> июня 2014 г.</w:t>
      </w:r>
      <w:r w:rsidRPr="001A0473">
        <w:rPr>
          <w:sz w:val="24"/>
          <w:szCs w:val="24"/>
        </w:rPr>
        <w:t xml:space="preserve"> О том сделал ли менеджер то, что положено делать в таких случаях менеджеру я не справлялся ввиду отсутствия подобного рода опыта. Я впервые* сталкиваюсь с необходимостью фиксации факта травмы в рабочее время</w:t>
      </w:r>
      <w:r w:rsidR="00033C1E">
        <w:rPr>
          <w:sz w:val="24"/>
          <w:szCs w:val="24"/>
        </w:rPr>
        <w:t>.</w:t>
      </w:r>
    </w:p>
    <w:p w:rsidR="005968FC" w:rsidRDefault="005968FC" w:rsidP="00B85C9F">
      <w:pPr>
        <w:jc w:val="both"/>
        <w:rPr>
          <w:sz w:val="24"/>
          <w:szCs w:val="24"/>
        </w:rPr>
      </w:pPr>
    </w:p>
    <w:p w:rsidR="00DE6756" w:rsidRDefault="00DE6756" w:rsidP="00B85C9F">
      <w:pPr>
        <w:jc w:val="both"/>
        <w:rPr>
          <w:sz w:val="24"/>
          <w:szCs w:val="24"/>
        </w:rPr>
      </w:pPr>
      <w:r w:rsidRPr="00DE6756">
        <w:rPr>
          <w:sz w:val="24"/>
          <w:szCs w:val="24"/>
          <w:highlight w:val="yellow"/>
        </w:rPr>
        <w:t>Когда был составлен Акт по форме Н-1, когда его выдали на руки, какое заключение в акте указано.</w:t>
      </w:r>
      <w:r>
        <w:rPr>
          <w:sz w:val="24"/>
          <w:szCs w:val="24"/>
        </w:rPr>
        <w:t xml:space="preserve"> </w:t>
      </w:r>
    </w:p>
    <w:sectPr w:rsidR="00DE6756" w:rsidSect="00A40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14E0"/>
    <w:rsid w:val="00033C1E"/>
    <w:rsid w:val="002870A8"/>
    <w:rsid w:val="005968FC"/>
    <w:rsid w:val="00A405D0"/>
    <w:rsid w:val="00A514E0"/>
    <w:rsid w:val="00B85C9F"/>
    <w:rsid w:val="00D54B33"/>
    <w:rsid w:val="00DE67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4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4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Samsung2</cp:lastModifiedBy>
  <cp:revision>5</cp:revision>
  <dcterms:created xsi:type="dcterms:W3CDTF">2014-10-15T10:32:00Z</dcterms:created>
  <dcterms:modified xsi:type="dcterms:W3CDTF">2014-10-15T10:51:00Z</dcterms:modified>
</cp:coreProperties>
</file>