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7C" w:rsidRPr="00D66F7C" w:rsidRDefault="00D66F7C" w:rsidP="00D66F7C">
      <w:pPr>
        <w:spacing w:after="96" w:line="403" w:lineRule="atLeast"/>
        <w:outlineLvl w:val="0"/>
        <w:rPr>
          <w:rFonts w:ascii="Arial" w:eastAsia="Times New Roman" w:hAnsi="Arial" w:cs="Arial"/>
          <w:color w:val="000000"/>
          <w:kern w:val="36"/>
          <w:sz w:val="37"/>
          <w:szCs w:val="37"/>
          <w:lang w:eastAsia="ru-RU"/>
        </w:rPr>
      </w:pPr>
      <w:r w:rsidRPr="00D66F7C">
        <w:rPr>
          <w:rFonts w:ascii="Arial" w:eastAsia="Times New Roman" w:hAnsi="Arial" w:cs="Arial"/>
          <w:color w:val="000000"/>
          <w:kern w:val="36"/>
          <w:sz w:val="37"/>
          <w:szCs w:val="37"/>
          <w:lang w:eastAsia="ru-RU"/>
        </w:rPr>
        <w:t>Как теперь получать материнский капитал</w:t>
      </w:r>
    </w:p>
    <w:p w:rsidR="00D66F7C" w:rsidRDefault="00D66F7C" w:rsidP="00D66F7C">
      <w:pPr>
        <w:spacing w:after="77" w:line="211" w:lineRule="atLeast"/>
        <w:rPr>
          <w:rFonts w:ascii="Georgia" w:eastAsia="Times New Roman" w:hAnsi="Georgia" w:cs="Arial"/>
          <w:color w:val="000000"/>
          <w:sz w:val="15"/>
          <w:szCs w:val="15"/>
          <w:lang w:eastAsia="ru-RU"/>
        </w:rPr>
      </w:pPr>
    </w:p>
    <w:p w:rsidR="00D66F7C" w:rsidRDefault="00D66F7C" w:rsidP="00D66F7C">
      <w:pPr>
        <w:spacing w:after="77" w:line="211" w:lineRule="atLeast"/>
        <w:rPr>
          <w:rFonts w:ascii="Georgia" w:eastAsia="Times New Roman" w:hAnsi="Georgia" w:cs="Arial"/>
          <w:color w:val="000000"/>
          <w:sz w:val="15"/>
          <w:szCs w:val="15"/>
          <w:lang w:eastAsia="ru-RU"/>
        </w:rPr>
      </w:pPr>
    </w:p>
    <w:p w:rsidR="00D66F7C" w:rsidRPr="00D66F7C" w:rsidRDefault="00D66F7C" w:rsidP="00D66F7C">
      <w:pPr>
        <w:spacing w:after="77" w:line="21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Заявлять на материнский капитал нужно по новым правилам. Их утвердил Минтруд России </w:t>
      </w:r>
      <w:proofErr w:type="spellStart"/>
      <w:r w:rsidRPr="00D66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своим?</w:t>
      </w:r>
      <w:hyperlink r:id="rId5" w:history="1">
        <w:r w:rsidRPr="00D66F7C">
          <w:rPr>
            <w:rFonts w:ascii="Times New Roman" w:eastAsia="Times New Roman" w:hAnsi="Times New Roman" w:cs="Times New Roman"/>
            <w:color w:val="037900"/>
            <w:sz w:val="28"/>
            <w:szCs w:val="28"/>
            <w:lang w:eastAsia="ru-RU"/>
          </w:rPr>
          <w:t>приказом</w:t>
        </w:r>
        <w:proofErr w:type="spellEnd"/>
        <w:r w:rsidRPr="00D66F7C">
          <w:rPr>
            <w:rFonts w:ascii="Times New Roman" w:eastAsia="Times New Roman" w:hAnsi="Times New Roman" w:cs="Times New Roman"/>
            <w:color w:val="037900"/>
            <w:sz w:val="28"/>
            <w:szCs w:val="28"/>
            <w:lang w:eastAsia="ru-RU"/>
          </w:rPr>
          <w:t xml:space="preserve"> от 04.08.2014 № 545н</w:t>
        </w:r>
      </w:hyperlink>
      <w:r w:rsidRPr="00D66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Изменения вступят в силу с 14 декабря.</w:t>
      </w:r>
    </w:p>
    <w:p w:rsidR="00D66F7C" w:rsidRPr="00D66F7C" w:rsidRDefault="00D66F7C" w:rsidP="00D66F7C">
      <w:pPr>
        <w:spacing w:after="77" w:line="21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Поправки касаются подачи и приема документов на материнский капитал.</w:t>
      </w:r>
    </w:p>
    <w:p w:rsidR="00D66F7C" w:rsidRPr="00D66F7C" w:rsidRDefault="00D66F7C" w:rsidP="00D66F7C">
      <w:pPr>
        <w:spacing w:after="77" w:line="21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заявление и </w:t>
      </w:r>
      <w:hyperlink r:id="rId6" w:anchor="XA00LVA2M9" w:history="1">
        <w:r w:rsidRPr="00D66F7C">
          <w:rPr>
            <w:rFonts w:ascii="Times New Roman" w:eastAsia="Times New Roman" w:hAnsi="Times New Roman" w:cs="Times New Roman"/>
            <w:color w:val="0C4E6C"/>
            <w:sz w:val="28"/>
            <w:szCs w:val="28"/>
            <w:lang w:eastAsia="ru-RU"/>
          </w:rPr>
          <w:t>документы, прилагаемые к нему</w:t>
        </w:r>
      </w:hyperlink>
      <w:r w:rsidRPr="00D66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может подать один из родителей (как мама, так и папа согласно </w:t>
      </w:r>
      <w:hyperlink r:id="rId7" w:anchor="XA00LVA2M9" w:history="1">
        <w:r w:rsidRPr="00D66F7C">
          <w:rPr>
            <w:rFonts w:ascii="Times New Roman" w:eastAsia="Times New Roman" w:hAnsi="Times New Roman" w:cs="Times New Roman"/>
            <w:color w:val="0C4E6C"/>
            <w:sz w:val="28"/>
            <w:szCs w:val="28"/>
            <w:lang w:eastAsia="ru-RU"/>
          </w:rPr>
          <w:t>пункту 3</w:t>
        </w:r>
      </w:hyperlink>
      <w:r w:rsidRPr="00D66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Правил) лично либо через законных представителей или доверенных лиц. Подают документы в территориальный орган ПФР через многофункциональный центр предоставления государственных и муниципальных услуг согласно </w:t>
      </w:r>
      <w:hyperlink r:id="rId8" w:anchor="XA00LVA2M9" w:history="1">
        <w:r w:rsidRPr="00D66F7C">
          <w:rPr>
            <w:rFonts w:ascii="Times New Roman" w:eastAsia="Times New Roman" w:hAnsi="Times New Roman" w:cs="Times New Roman"/>
            <w:color w:val="0C4E6C"/>
            <w:sz w:val="28"/>
            <w:szCs w:val="28"/>
            <w:lang w:eastAsia="ru-RU"/>
          </w:rPr>
          <w:t>Правилам</w:t>
        </w:r>
      </w:hyperlink>
      <w:r w:rsidRPr="00D66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утвержденным </w:t>
      </w:r>
      <w:hyperlink r:id="rId9" w:history="1">
        <w:r w:rsidRPr="00D66F7C">
          <w:rPr>
            <w:rFonts w:ascii="Times New Roman" w:eastAsia="Times New Roman" w:hAnsi="Times New Roman" w:cs="Times New Roman"/>
            <w:color w:val="0C4E6C"/>
            <w:sz w:val="28"/>
            <w:szCs w:val="28"/>
            <w:lang w:eastAsia="ru-RU"/>
          </w:rPr>
          <w:t>постановлением Правительства РФ от 22.12.2012 N 1376</w:t>
        </w:r>
      </w:hyperlink>
      <w:r w:rsidRPr="00D66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6F7C" w:rsidRPr="00D66F7C" w:rsidRDefault="00D66F7C" w:rsidP="00D66F7C">
      <w:pPr>
        <w:spacing w:after="77" w:line="21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Датой приема заявления и документов считается дата их регистрации в этом центре.</w:t>
      </w:r>
    </w:p>
    <w:p w:rsidR="00D66F7C" w:rsidRPr="00D66F7C" w:rsidRDefault="00D66F7C" w:rsidP="00D66F7C">
      <w:pPr>
        <w:spacing w:after="77" w:line="21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к заявлению не приложены документы или приложены не все документы, территориальный орган ПФР вернет вам полученные документы в 5-дневный срок </w:t>
      </w:r>
      <w:proofErr w:type="gramStart"/>
      <w:r w:rsidRPr="00D66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подачи</w:t>
      </w:r>
      <w:proofErr w:type="gramEnd"/>
      <w:r w:rsidRPr="00D66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заявления через многофункциональный центр, указав причину возврата.</w:t>
      </w:r>
    </w:p>
    <w:p w:rsidR="003B7601" w:rsidRPr="00D66F7C" w:rsidRDefault="00D66F7C" w:rsidP="00D66F7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6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6F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Read more: </w:t>
      </w:r>
      <w:hyperlink r:id="rId10" w:anchor="ixzz3L1p1TNUf" w:history="1">
        <w:r w:rsidRPr="00D66F7C">
          <w:rPr>
            <w:rFonts w:ascii="Times New Roman" w:eastAsia="Times New Roman" w:hAnsi="Times New Roman" w:cs="Times New Roman"/>
            <w:color w:val="003399"/>
            <w:sz w:val="28"/>
            <w:szCs w:val="28"/>
            <w:lang w:val="en-US" w:eastAsia="ru-RU"/>
          </w:rPr>
          <w:t>http://www.zarplata-online.ru/news/159159-kak-teper-poluchat-materinskiy-kapital#ixzz3L1p1TNUf</w:t>
        </w:r>
      </w:hyperlink>
    </w:p>
    <w:sectPr w:rsidR="003B7601" w:rsidRPr="00D66F7C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95846"/>
    <w:multiLevelType w:val="multilevel"/>
    <w:tmpl w:val="5E42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F7C"/>
    <w:rsid w:val="003B7601"/>
    <w:rsid w:val="00B51CFD"/>
    <w:rsid w:val="00D66F7C"/>
    <w:rsid w:val="00DA4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D66F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F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-textmuch">
    <w:name w:val="b-text__much"/>
    <w:basedOn w:val="a"/>
    <w:rsid w:val="00D66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date">
    <w:name w:val="b-date"/>
    <w:basedOn w:val="a0"/>
    <w:rsid w:val="00D66F7C"/>
  </w:style>
  <w:style w:type="character" w:customStyle="1" w:styleId="apple-converted-space">
    <w:name w:val="apple-converted-space"/>
    <w:basedOn w:val="a0"/>
    <w:rsid w:val="00D66F7C"/>
  </w:style>
  <w:style w:type="character" w:customStyle="1" w:styleId="b-views">
    <w:name w:val="b-views"/>
    <w:basedOn w:val="a0"/>
    <w:rsid w:val="00D66F7C"/>
  </w:style>
  <w:style w:type="character" w:customStyle="1" w:styleId="b-hs">
    <w:name w:val="b-hs"/>
    <w:basedOn w:val="a0"/>
    <w:rsid w:val="00D66F7C"/>
  </w:style>
  <w:style w:type="character" w:styleId="a3">
    <w:name w:val="Hyperlink"/>
    <w:basedOn w:val="a0"/>
    <w:uiPriority w:val="99"/>
    <w:semiHidden/>
    <w:unhideWhenUsed/>
    <w:rsid w:val="00D66F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6168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6759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150">
              <w:marLeft w:val="0"/>
              <w:marRight w:val="0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91977">
              <w:marLeft w:val="0"/>
              <w:marRight w:val="0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0143">
              <w:marLeft w:val="0"/>
              <w:marRight w:val="0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5184">
              <w:marLeft w:val="0"/>
              <w:marRight w:val="0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5280">
              <w:marLeft w:val="0"/>
              <w:marRight w:val="0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plata-online.ru/edoc?modId=99&amp;docId=90238883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rplata-online.ru/edoc?modId=99&amp;docId=902308277&amp;Anchor=ZAP274K3D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rplata-online.ru/edoc?modId=99&amp;docId=902308277&amp;Anchor=ZAP274K3D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zarplata-online.ru/edoc/?docId=71742&amp;modId=97" TargetMode="External"/><Relationship Id="rId10" Type="http://schemas.openxmlformats.org/officeDocument/2006/relationships/hyperlink" Target="http://www.zarplata-online.ru/news/159159-kak-teper-poluchat-materinskiy-kapit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rplata-online.ru/edoc?modId=99&amp;docId=9023888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2014-12-05T13:07:00Z</dcterms:created>
  <dcterms:modified xsi:type="dcterms:W3CDTF">2014-12-05T13:08:00Z</dcterms:modified>
</cp:coreProperties>
</file>