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83" w:rsidRPr="00EE3883" w:rsidRDefault="00EE3883" w:rsidP="00EE3883">
      <w:pPr>
        <w:pStyle w:val="a3"/>
        <w:shd w:val="clear" w:color="auto" w:fill="FFFFFF"/>
        <w:spacing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E3883">
        <w:rPr>
          <w:rStyle w:val="a5"/>
          <w:rFonts w:ascii="Arial" w:hAnsi="Arial" w:cs="Arial"/>
          <w:color w:val="000000"/>
          <w:sz w:val="20"/>
          <w:szCs w:val="20"/>
        </w:rPr>
        <w:fldChar w:fldCharType="begin"/>
      </w:r>
      <w:r w:rsidRPr="00EE3883">
        <w:rPr>
          <w:rStyle w:val="a5"/>
          <w:rFonts w:ascii="Arial" w:hAnsi="Arial" w:cs="Arial"/>
          <w:color w:val="000000"/>
          <w:sz w:val="20"/>
          <w:szCs w:val="20"/>
        </w:rPr>
        <w:instrText xml:space="preserve"> HYPERLINK "http://www.consultant.ru/cabinet/stat/fd/2015-01-22/click/consultant/?dst=http%3A%2F%2Fwww.consultant.ru%2Fdocument%2Fcons_doc_LAW_144727%2F%23utm_campaign%3Dfd%26utm_source%3Dconsultant%26utm_medium%3Demail%26utm_content%3Dbody" \t "_blank" </w:instrText>
      </w:r>
      <w:r w:rsidRPr="00EE3883">
        <w:rPr>
          <w:rStyle w:val="a5"/>
          <w:rFonts w:ascii="Arial" w:hAnsi="Arial" w:cs="Arial"/>
          <w:color w:val="000000"/>
          <w:sz w:val="20"/>
          <w:szCs w:val="20"/>
        </w:rPr>
        <w:fldChar w:fldCharType="separate"/>
      </w:r>
      <w:r w:rsidRPr="00EE3883">
        <w:rPr>
          <w:rStyle w:val="a6"/>
          <w:rFonts w:ascii="Arial" w:hAnsi="Arial" w:cs="Arial"/>
          <w:b/>
          <w:bCs/>
          <w:color w:val="0077CC"/>
          <w:sz w:val="20"/>
          <w:szCs w:val="20"/>
        </w:rPr>
        <w:t>Письмо Минтруда России от 20.01.2015 N 13-7/10/В-253</w:t>
      </w:r>
      <w:proofErr w:type="gramStart"/>
      <w:r w:rsidRPr="00EE3883">
        <w:rPr>
          <w:rFonts w:ascii="Arial" w:hAnsi="Arial" w:cs="Arial"/>
          <w:b/>
          <w:bCs/>
          <w:color w:val="0077CC"/>
          <w:sz w:val="20"/>
          <w:szCs w:val="20"/>
          <w:u w:val="single"/>
        </w:rPr>
        <w:br/>
      </w:r>
      <w:r w:rsidRPr="00EE3883">
        <w:rPr>
          <w:rStyle w:val="a6"/>
          <w:rFonts w:ascii="Arial" w:hAnsi="Arial" w:cs="Arial"/>
          <w:b/>
          <w:bCs/>
          <w:color w:val="0077CC"/>
          <w:sz w:val="20"/>
          <w:szCs w:val="20"/>
        </w:rPr>
        <w:t>&lt;О</w:t>
      </w:r>
      <w:proofErr w:type="gramEnd"/>
      <w:r w:rsidRPr="00EE3883">
        <w:rPr>
          <w:rStyle w:val="a6"/>
          <w:rFonts w:ascii="Arial" w:hAnsi="Arial" w:cs="Arial"/>
          <w:b/>
          <w:bCs/>
          <w:color w:val="0077CC"/>
          <w:sz w:val="20"/>
          <w:szCs w:val="20"/>
        </w:rPr>
        <w:t xml:space="preserve"> выплате гражданам, подвергшимся воздействию радиации вследствие катастрофы на Чернобыльской АЭС, ежемесячного пособия по уходу за ребенком в двойном размере до достижения ребенком возраста трех лет&gt;</w:t>
      </w:r>
      <w:r w:rsidRPr="00EE3883">
        <w:rPr>
          <w:rStyle w:val="a5"/>
          <w:rFonts w:ascii="Arial" w:hAnsi="Arial" w:cs="Arial"/>
          <w:color w:val="000000"/>
          <w:sz w:val="20"/>
          <w:szCs w:val="20"/>
        </w:rPr>
        <w:fldChar w:fldCharType="end"/>
      </w:r>
    </w:p>
    <w:p w:rsidR="00EE3883" w:rsidRPr="00EE3883" w:rsidRDefault="00EE3883" w:rsidP="00EE3883">
      <w:pPr>
        <w:pStyle w:val="a3"/>
        <w:shd w:val="clear" w:color="auto" w:fill="FFFFFF"/>
        <w:spacing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E3883">
        <w:rPr>
          <w:rFonts w:ascii="Arial" w:hAnsi="Arial" w:cs="Arial"/>
          <w:color w:val="000000"/>
          <w:sz w:val="20"/>
          <w:szCs w:val="20"/>
        </w:rPr>
        <w:t>Списки лиц, подвергшихся воздействию радиации, имеющих право на получение пособия по уходу за ребенком в двойном размере, должны будут представляться в органы соцзащиты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E3883" w:rsidRPr="00EE3883" w:rsidRDefault="00EE3883" w:rsidP="00EE3883">
      <w:pPr>
        <w:pStyle w:val="a3"/>
        <w:shd w:val="clear" w:color="auto" w:fill="FFFFFF"/>
        <w:spacing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E3883">
        <w:rPr>
          <w:rFonts w:ascii="Arial" w:hAnsi="Arial" w:cs="Arial"/>
          <w:color w:val="000000"/>
          <w:sz w:val="20"/>
          <w:szCs w:val="20"/>
        </w:rPr>
        <w:t xml:space="preserve">До передачи полномочий по выплате указанных пособий органам </w:t>
      </w:r>
      <w:proofErr w:type="spellStart"/>
      <w:r w:rsidRPr="00EE3883">
        <w:rPr>
          <w:rFonts w:ascii="Arial" w:hAnsi="Arial" w:cs="Arial"/>
          <w:color w:val="000000"/>
          <w:sz w:val="20"/>
          <w:szCs w:val="20"/>
        </w:rPr>
        <w:t>госвласти</w:t>
      </w:r>
      <w:proofErr w:type="spellEnd"/>
      <w:r w:rsidRPr="00EE3883">
        <w:rPr>
          <w:rFonts w:ascii="Arial" w:hAnsi="Arial" w:cs="Arial"/>
          <w:color w:val="000000"/>
          <w:sz w:val="20"/>
          <w:szCs w:val="20"/>
        </w:rPr>
        <w:t xml:space="preserve"> субъектов РФ списки, формируемые организациями по месту работы лиц, получающих пособия, ежемесячно представлялись работодателями в территориальные органы Федерального казначейства.</w:t>
      </w:r>
    </w:p>
    <w:p w:rsidR="00EE3883" w:rsidRPr="00EE3883" w:rsidRDefault="00EE3883" w:rsidP="00EE3883">
      <w:pPr>
        <w:pStyle w:val="a3"/>
        <w:shd w:val="clear" w:color="auto" w:fill="FFFFFF"/>
        <w:spacing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E3883">
        <w:rPr>
          <w:rFonts w:ascii="Arial" w:hAnsi="Arial" w:cs="Arial"/>
          <w:color w:val="000000"/>
          <w:sz w:val="20"/>
          <w:szCs w:val="20"/>
        </w:rPr>
        <w:t xml:space="preserve">Теперь такие списки должны будут представляться </w:t>
      </w:r>
      <w:proofErr w:type="gramStart"/>
      <w:r w:rsidRPr="00EE3883"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 w:rsidRPr="00EE388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EE3883">
        <w:rPr>
          <w:rFonts w:ascii="Arial" w:hAnsi="Arial" w:cs="Arial"/>
          <w:color w:val="000000"/>
          <w:sz w:val="20"/>
          <w:szCs w:val="20"/>
        </w:rPr>
        <w:t>социальной</w:t>
      </w:r>
      <w:proofErr w:type="gramEnd"/>
      <w:r w:rsidRPr="00EE3883">
        <w:rPr>
          <w:rFonts w:ascii="Arial" w:hAnsi="Arial" w:cs="Arial"/>
          <w:color w:val="000000"/>
          <w:sz w:val="20"/>
          <w:szCs w:val="20"/>
        </w:rPr>
        <w:t xml:space="preserve"> органы защиты населения по месту работы лица, получающего пособие. Соответствующие поправки в нормативные акты, регулирующие порядок выплаты пособий, готовятся к утверждению Минтрудом России.</w:t>
      </w:r>
    </w:p>
    <w:p w:rsidR="00DE1FE0" w:rsidRPr="00DE1FE0" w:rsidRDefault="00DE1FE0" w:rsidP="00DE1FE0"/>
    <w:sectPr w:rsidR="00DE1FE0" w:rsidRPr="00DE1FE0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888"/>
    <w:rsid w:val="00164CCE"/>
    <w:rsid w:val="001D5888"/>
    <w:rsid w:val="003B7601"/>
    <w:rsid w:val="00626906"/>
    <w:rsid w:val="00637BF4"/>
    <w:rsid w:val="007E543B"/>
    <w:rsid w:val="00900904"/>
    <w:rsid w:val="00AC2285"/>
    <w:rsid w:val="00AE0830"/>
    <w:rsid w:val="00B51CFD"/>
    <w:rsid w:val="00D964F7"/>
    <w:rsid w:val="00DE1FE0"/>
    <w:rsid w:val="00E05EB9"/>
    <w:rsid w:val="00E14FAA"/>
    <w:rsid w:val="00EE3883"/>
    <w:rsid w:val="00F4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0904"/>
    <w:rPr>
      <w:i/>
      <w:iCs/>
    </w:rPr>
  </w:style>
  <w:style w:type="character" w:customStyle="1" w:styleId="apple-converted-space">
    <w:name w:val="apple-converted-space"/>
    <w:basedOn w:val="a0"/>
    <w:rsid w:val="00900904"/>
  </w:style>
  <w:style w:type="character" w:styleId="a5">
    <w:name w:val="Strong"/>
    <w:basedOn w:val="a0"/>
    <w:uiPriority w:val="22"/>
    <w:qFormat/>
    <w:rsid w:val="00900904"/>
    <w:rPr>
      <w:b/>
      <w:bCs/>
    </w:rPr>
  </w:style>
  <w:style w:type="character" w:styleId="a6">
    <w:name w:val="Hyperlink"/>
    <w:basedOn w:val="a0"/>
    <w:uiPriority w:val="99"/>
    <w:unhideWhenUsed/>
    <w:rsid w:val="00D964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06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09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95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2015-01-22T01:41:00Z</dcterms:created>
  <dcterms:modified xsi:type="dcterms:W3CDTF">2015-01-22T13:48:00Z</dcterms:modified>
</cp:coreProperties>
</file>