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7D" w:rsidRPr="0054187D" w:rsidRDefault="009224C8" w:rsidP="00541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7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54187D" w:rsidRPr="0054187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"http://www.consultant.ru/document/cons_doc_LAW_33692/" </w:instrText>
      </w:r>
      <w:r w:rsidRPr="0054187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54187D" w:rsidRPr="005418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Постановление Правительства РФ от 15.10.2001 N 727 (ред. от 25.03.2013) "О порядке обеспечения пособиями по обязательному государственному социальному страхованию осужденных к лишению свободы лиц, привлеченных к оплачиваемому труду"</w:t>
      </w:r>
      <w:r w:rsidRPr="0054187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54187D" w:rsidRPr="0054187D" w:rsidRDefault="0054187D" w:rsidP="0054187D">
      <w:pPr>
        <w:shd w:val="clear" w:color="auto" w:fill="FFFFFF"/>
        <w:spacing w:after="144" w:line="292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19"/>
          <w:szCs w:val="19"/>
          <w:lang w:eastAsia="ru-RU"/>
        </w:rPr>
      </w:pPr>
      <w:bookmarkStart w:id="0" w:name="dst100109"/>
      <w:bookmarkEnd w:id="0"/>
      <w:r w:rsidRPr="0054187D">
        <w:rPr>
          <w:rFonts w:ascii="Arial" w:eastAsia="Times New Roman" w:hAnsi="Arial" w:cs="Arial"/>
          <w:b/>
          <w:bCs/>
          <w:color w:val="333333"/>
          <w:kern w:val="36"/>
          <w:sz w:val="19"/>
          <w:lang w:eastAsia="ru-RU"/>
        </w:rPr>
        <w:t>V. Ежемесячное пособие по уходу за ребенком</w:t>
      </w:r>
    </w:p>
    <w:p w:rsidR="0054187D" w:rsidRPr="0054187D" w:rsidRDefault="0054187D" w:rsidP="00541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87D">
        <w:rPr>
          <w:rFonts w:ascii="Arial" w:eastAsia="Times New Roman" w:hAnsi="Arial" w:cs="Arial"/>
          <w:color w:val="333333"/>
          <w:sz w:val="19"/>
          <w:szCs w:val="19"/>
          <w:shd w:val="clear" w:color="auto" w:fill="FFFFFF"/>
          <w:lang w:eastAsia="ru-RU"/>
        </w:rPr>
        <w:br/>
      </w:r>
      <w:bookmarkStart w:id="1" w:name="dst100110"/>
      <w:bookmarkEnd w:id="1"/>
    </w:p>
    <w:p w:rsidR="0054187D" w:rsidRPr="0054187D" w:rsidRDefault="0054187D" w:rsidP="0054187D">
      <w:pPr>
        <w:shd w:val="clear" w:color="auto" w:fill="FFFFFF"/>
        <w:spacing w:after="0" w:line="234" w:lineRule="atLeast"/>
        <w:ind w:firstLine="54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4187D">
        <w:rPr>
          <w:rFonts w:ascii="Arial" w:eastAsia="Times New Roman" w:hAnsi="Arial" w:cs="Arial"/>
          <w:color w:val="000000"/>
          <w:sz w:val="19"/>
          <w:lang w:eastAsia="ru-RU"/>
        </w:rPr>
        <w:t xml:space="preserve">20. </w:t>
      </w:r>
      <w:r w:rsidRPr="0054187D">
        <w:rPr>
          <w:rFonts w:ascii="Arial" w:eastAsia="Times New Roman" w:hAnsi="Arial" w:cs="Arial"/>
          <w:b/>
          <w:color w:val="000000"/>
          <w:sz w:val="19"/>
          <w:lang w:eastAsia="ru-RU"/>
        </w:rPr>
        <w:t>Осужденным (матерям, отцам), отбывающим наказание в колониях-поселениях, фактически осуществляющим уход за ребенком, выплачивается ежемесячное пособие по уходу за ребенком</w:t>
      </w:r>
      <w:r w:rsidRPr="0054187D">
        <w:rPr>
          <w:rFonts w:ascii="Arial" w:eastAsia="Times New Roman" w:hAnsi="Arial" w:cs="Arial"/>
          <w:color w:val="000000"/>
          <w:sz w:val="19"/>
          <w:lang w:eastAsia="ru-RU"/>
        </w:rPr>
        <w:t>.</w:t>
      </w:r>
    </w:p>
    <w:p w:rsidR="0054187D" w:rsidRDefault="0054187D" w:rsidP="0054187D">
      <w:pPr>
        <w:shd w:val="clear" w:color="auto" w:fill="FFFFFF"/>
        <w:spacing w:after="0" w:line="234" w:lineRule="atLeast"/>
        <w:ind w:firstLine="547"/>
        <w:jc w:val="both"/>
        <w:rPr>
          <w:rFonts w:ascii="Arial" w:eastAsia="Times New Roman" w:hAnsi="Arial" w:cs="Arial"/>
          <w:color w:val="000000"/>
          <w:sz w:val="19"/>
          <w:lang w:eastAsia="ru-RU"/>
        </w:rPr>
      </w:pPr>
      <w:bookmarkStart w:id="2" w:name="dst100064"/>
      <w:bookmarkEnd w:id="2"/>
    </w:p>
    <w:p w:rsidR="0054187D" w:rsidRDefault="0054187D" w:rsidP="0054187D">
      <w:pPr>
        <w:shd w:val="clear" w:color="auto" w:fill="FFFFFF"/>
        <w:spacing w:after="0" w:line="234" w:lineRule="atLeast"/>
        <w:ind w:firstLine="547"/>
        <w:jc w:val="both"/>
        <w:rPr>
          <w:rFonts w:ascii="Arial" w:eastAsia="Times New Roman" w:hAnsi="Arial" w:cs="Arial"/>
          <w:color w:val="000000"/>
          <w:sz w:val="19"/>
          <w:lang w:eastAsia="ru-RU"/>
        </w:rPr>
      </w:pPr>
      <w:r w:rsidRPr="0054187D">
        <w:rPr>
          <w:rFonts w:ascii="Arial" w:eastAsia="Times New Roman" w:hAnsi="Arial" w:cs="Arial"/>
          <w:color w:val="000000"/>
          <w:sz w:val="19"/>
          <w:lang w:eastAsia="ru-RU"/>
        </w:rPr>
        <w:t>Право на получение указанного пособия сохраняется в случае работы осужденного, находящегося в отпуске по уходу за ребенком, на условиях неполного рабочего времени или на дому.</w:t>
      </w:r>
    </w:p>
    <w:p w:rsidR="0054187D" w:rsidRPr="0054187D" w:rsidRDefault="0054187D" w:rsidP="0054187D">
      <w:pPr>
        <w:shd w:val="clear" w:color="auto" w:fill="FFFFFF"/>
        <w:spacing w:after="0" w:line="234" w:lineRule="atLeast"/>
        <w:ind w:firstLine="54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54187D" w:rsidRPr="0054187D" w:rsidRDefault="0054187D" w:rsidP="0054187D">
      <w:pPr>
        <w:shd w:val="clear" w:color="auto" w:fill="FFFFFF"/>
        <w:spacing w:after="0" w:line="234" w:lineRule="atLeast"/>
        <w:ind w:firstLine="54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bookmarkStart w:id="3" w:name="dst8"/>
      <w:bookmarkEnd w:id="3"/>
      <w:r w:rsidRPr="0054187D">
        <w:rPr>
          <w:rFonts w:ascii="Arial" w:eastAsia="Times New Roman" w:hAnsi="Arial" w:cs="Arial"/>
          <w:color w:val="000000"/>
          <w:sz w:val="19"/>
          <w:lang w:eastAsia="ru-RU"/>
        </w:rPr>
        <w:t xml:space="preserve">21. </w:t>
      </w:r>
      <w:proofErr w:type="gramStart"/>
      <w:r w:rsidRPr="0054187D">
        <w:rPr>
          <w:rFonts w:ascii="Arial" w:eastAsia="Times New Roman" w:hAnsi="Arial" w:cs="Arial"/>
          <w:color w:val="000000"/>
          <w:sz w:val="19"/>
          <w:lang w:eastAsia="ru-RU"/>
        </w:rPr>
        <w:t>Ежемесячное пособие по уходу за ребенком выплачивается в размере 40 процентов среднего заработка осужденного, на который начисляются страховые взносы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Федерации, но не менее минимального размера ежемесячного пособия по уходу за ребенком, установленного Федеральным </w:t>
      </w:r>
      <w:hyperlink r:id="rId4" w:anchor="dst73" w:history="1">
        <w:r w:rsidRPr="0054187D">
          <w:rPr>
            <w:rFonts w:ascii="Arial" w:eastAsia="Times New Roman" w:hAnsi="Arial" w:cs="Arial"/>
            <w:color w:val="666699"/>
            <w:sz w:val="19"/>
            <w:u w:val="single"/>
            <w:lang w:eastAsia="ru-RU"/>
          </w:rPr>
          <w:t>законом</w:t>
        </w:r>
      </w:hyperlink>
      <w:r w:rsidRPr="0054187D">
        <w:rPr>
          <w:rFonts w:ascii="Arial" w:eastAsia="Times New Roman" w:hAnsi="Arial" w:cs="Arial"/>
          <w:color w:val="000000"/>
          <w:sz w:val="19"/>
          <w:lang w:eastAsia="ru-RU"/>
        </w:rPr>
        <w:t> "О государственных пособиях гражданам, имеющим детей".</w:t>
      </w:r>
      <w:proofErr w:type="gramEnd"/>
    </w:p>
    <w:p w:rsidR="0054187D" w:rsidRDefault="0054187D" w:rsidP="0054187D">
      <w:pPr>
        <w:shd w:val="clear" w:color="auto" w:fill="FFFFFF"/>
        <w:spacing w:after="0" w:line="234" w:lineRule="atLeast"/>
        <w:ind w:firstLine="547"/>
        <w:jc w:val="both"/>
        <w:rPr>
          <w:rFonts w:ascii="Arial" w:eastAsia="Times New Roman" w:hAnsi="Arial" w:cs="Arial"/>
          <w:color w:val="000000"/>
          <w:sz w:val="19"/>
          <w:lang w:eastAsia="ru-RU"/>
        </w:rPr>
      </w:pPr>
      <w:bookmarkStart w:id="4" w:name="dst100112"/>
      <w:bookmarkEnd w:id="4"/>
    </w:p>
    <w:p w:rsidR="0054187D" w:rsidRPr="0054187D" w:rsidRDefault="0054187D" w:rsidP="0054187D">
      <w:pPr>
        <w:shd w:val="clear" w:color="auto" w:fill="FFFFFF"/>
        <w:spacing w:after="0" w:line="234" w:lineRule="atLeast"/>
        <w:ind w:firstLine="54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4187D">
        <w:rPr>
          <w:rFonts w:ascii="Arial" w:eastAsia="Times New Roman" w:hAnsi="Arial" w:cs="Arial"/>
          <w:color w:val="000000"/>
          <w:sz w:val="19"/>
          <w:lang w:eastAsia="ru-RU"/>
        </w:rPr>
        <w:t>22. Ежемесячное пособие по уходу за ребенком выплачивается осужденным со дня предоставления отпуска по уходу за ребенком по день исполнения ребенку возраста полутора лет.</w:t>
      </w:r>
    </w:p>
    <w:p w:rsidR="0054187D" w:rsidRDefault="0054187D" w:rsidP="0054187D">
      <w:pPr>
        <w:shd w:val="clear" w:color="auto" w:fill="FFFFFF"/>
        <w:spacing w:after="0" w:line="234" w:lineRule="atLeast"/>
        <w:ind w:firstLine="547"/>
        <w:jc w:val="both"/>
        <w:rPr>
          <w:rFonts w:ascii="Arial" w:eastAsia="Times New Roman" w:hAnsi="Arial" w:cs="Arial"/>
          <w:color w:val="000000"/>
          <w:sz w:val="19"/>
          <w:lang w:eastAsia="ru-RU"/>
        </w:rPr>
      </w:pPr>
      <w:bookmarkStart w:id="5" w:name="dst100113"/>
      <w:bookmarkEnd w:id="5"/>
    </w:p>
    <w:p w:rsidR="0054187D" w:rsidRPr="0054187D" w:rsidRDefault="0054187D" w:rsidP="0054187D">
      <w:pPr>
        <w:shd w:val="clear" w:color="auto" w:fill="FFFFFF"/>
        <w:spacing w:after="0" w:line="234" w:lineRule="atLeast"/>
        <w:ind w:firstLine="54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4187D">
        <w:rPr>
          <w:rFonts w:ascii="Arial" w:eastAsia="Times New Roman" w:hAnsi="Arial" w:cs="Arial"/>
          <w:color w:val="000000"/>
          <w:sz w:val="19"/>
          <w:lang w:eastAsia="ru-RU"/>
        </w:rPr>
        <w:t>При предоставлении указанного отпуска по частям ежемесячное пособие по уходу за ребенком выплачивается пропорционально количеству календарных дней в месяце, приходящихся на отпуск по уходу за ребенком.</w:t>
      </w:r>
    </w:p>
    <w:p w:rsidR="0054187D" w:rsidRDefault="0054187D" w:rsidP="0054187D">
      <w:pPr>
        <w:shd w:val="clear" w:color="auto" w:fill="FFFFFF"/>
        <w:spacing w:after="0" w:line="234" w:lineRule="atLeast"/>
        <w:ind w:firstLine="547"/>
        <w:jc w:val="both"/>
        <w:rPr>
          <w:rFonts w:ascii="Arial" w:eastAsia="Times New Roman" w:hAnsi="Arial" w:cs="Arial"/>
          <w:color w:val="000000"/>
          <w:sz w:val="19"/>
          <w:lang w:eastAsia="ru-RU"/>
        </w:rPr>
      </w:pPr>
      <w:bookmarkStart w:id="6" w:name="dst100114"/>
      <w:bookmarkEnd w:id="6"/>
    </w:p>
    <w:p w:rsidR="0054187D" w:rsidRPr="0054187D" w:rsidRDefault="0054187D" w:rsidP="0054187D">
      <w:pPr>
        <w:shd w:val="clear" w:color="auto" w:fill="FFFFFF"/>
        <w:spacing w:after="0" w:line="234" w:lineRule="atLeast"/>
        <w:ind w:firstLine="54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4187D">
        <w:rPr>
          <w:rFonts w:ascii="Arial" w:eastAsia="Times New Roman" w:hAnsi="Arial" w:cs="Arial"/>
          <w:color w:val="000000"/>
          <w:sz w:val="19"/>
          <w:lang w:eastAsia="ru-RU"/>
        </w:rPr>
        <w:t xml:space="preserve">23. </w:t>
      </w:r>
      <w:proofErr w:type="gramStart"/>
      <w:r w:rsidRPr="0054187D">
        <w:rPr>
          <w:rFonts w:ascii="Arial" w:eastAsia="Times New Roman" w:hAnsi="Arial" w:cs="Arial"/>
          <w:color w:val="000000"/>
          <w:sz w:val="19"/>
          <w:lang w:eastAsia="ru-RU"/>
        </w:rPr>
        <w:t>Основанием</w:t>
      </w:r>
      <w:proofErr w:type="gramEnd"/>
      <w:r w:rsidRPr="0054187D">
        <w:rPr>
          <w:rFonts w:ascii="Arial" w:eastAsia="Times New Roman" w:hAnsi="Arial" w:cs="Arial"/>
          <w:color w:val="000000"/>
          <w:sz w:val="19"/>
          <w:lang w:eastAsia="ru-RU"/>
        </w:rPr>
        <w:t xml:space="preserve"> для назначения осужденным ежемесячного пособия по уходу за ребенком являются следующие документы:</w:t>
      </w:r>
    </w:p>
    <w:p w:rsidR="0054187D" w:rsidRDefault="0054187D" w:rsidP="0054187D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000000"/>
          <w:sz w:val="19"/>
          <w:lang w:eastAsia="ru-RU"/>
        </w:rPr>
      </w:pPr>
    </w:p>
    <w:p w:rsidR="0054187D" w:rsidRPr="0054187D" w:rsidRDefault="0054187D" w:rsidP="0054187D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</w:p>
    <w:p w:rsidR="0054187D" w:rsidRPr="0054187D" w:rsidRDefault="0054187D" w:rsidP="0054187D">
      <w:pPr>
        <w:shd w:val="clear" w:color="auto" w:fill="FFFFFF"/>
        <w:spacing w:after="0" w:line="234" w:lineRule="atLeast"/>
        <w:ind w:firstLine="54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bookmarkStart w:id="7" w:name="dst100069"/>
      <w:bookmarkEnd w:id="7"/>
      <w:r w:rsidRPr="0054187D">
        <w:rPr>
          <w:rFonts w:ascii="Arial" w:eastAsia="Times New Roman" w:hAnsi="Arial" w:cs="Arial"/>
          <w:color w:val="000000"/>
          <w:sz w:val="19"/>
          <w:lang w:eastAsia="ru-RU"/>
        </w:rPr>
        <w:t>заявление о назначении пособия;</w:t>
      </w:r>
    </w:p>
    <w:p w:rsidR="0054187D" w:rsidRPr="0054187D" w:rsidRDefault="0054187D" w:rsidP="0054187D">
      <w:pPr>
        <w:shd w:val="clear" w:color="auto" w:fill="FFFFFF"/>
        <w:spacing w:after="0" w:line="234" w:lineRule="atLeast"/>
        <w:ind w:firstLine="54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bookmarkStart w:id="8" w:name="dst100070"/>
      <w:bookmarkEnd w:id="8"/>
      <w:r w:rsidRPr="0054187D">
        <w:rPr>
          <w:rFonts w:ascii="Arial" w:eastAsia="Times New Roman" w:hAnsi="Arial" w:cs="Arial"/>
          <w:color w:val="000000"/>
          <w:sz w:val="19"/>
          <w:lang w:eastAsia="ru-RU"/>
        </w:rPr>
        <w:t>приказ о предоставлении отпуска по уходу за ребенком;</w:t>
      </w:r>
    </w:p>
    <w:p w:rsidR="0054187D" w:rsidRPr="0054187D" w:rsidRDefault="0054187D" w:rsidP="0054187D">
      <w:pPr>
        <w:shd w:val="clear" w:color="auto" w:fill="FFFFFF"/>
        <w:spacing w:after="0" w:line="234" w:lineRule="atLeast"/>
        <w:ind w:firstLine="54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bookmarkStart w:id="9" w:name="dst9"/>
      <w:bookmarkEnd w:id="9"/>
      <w:r w:rsidRPr="0054187D">
        <w:rPr>
          <w:rFonts w:ascii="Arial" w:eastAsia="Times New Roman" w:hAnsi="Arial" w:cs="Arial"/>
          <w:color w:val="000000"/>
          <w:sz w:val="19"/>
          <w:lang w:eastAsia="ru-RU"/>
        </w:rPr>
        <w:t>свидетельство о рождении ребенка и его копия;</w:t>
      </w:r>
    </w:p>
    <w:p w:rsidR="0054187D" w:rsidRPr="0054187D" w:rsidRDefault="0054187D" w:rsidP="0054187D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</w:p>
    <w:p w:rsidR="0054187D" w:rsidRDefault="0054187D" w:rsidP="0054187D">
      <w:pPr>
        <w:shd w:val="clear" w:color="auto" w:fill="FFFFFF"/>
        <w:spacing w:after="0" w:line="234" w:lineRule="atLeast"/>
        <w:ind w:firstLine="547"/>
        <w:jc w:val="both"/>
        <w:rPr>
          <w:rFonts w:ascii="Arial" w:eastAsia="Times New Roman" w:hAnsi="Arial" w:cs="Arial"/>
          <w:color w:val="000000"/>
          <w:sz w:val="19"/>
          <w:lang w:eastAsia="ru-RU"/>
        </w:rPr>
      </w:pPr>
      <w:bookmarkStart w:id="10" w:name="dst100072"/>
      <w:bookmarkEnd w:id="10"/>
      <w:r w:rsidRPr="0054187D">
        <w:rPr>
          <w:rFonts w:ascii="Arial" w:eastAsia="Times New Roman" w:hAnsi="Arial" w:cs="Arial"/>
          <w:color w:val="000000"/>
          <w:sz w:val="19"/>
          <w:lang w:eastAsia="ru-RU"/>
        </w:rPr>
        <w:t>справка с места работы другого родителя о том, что им не используется указанный отпуск.</w:t>
      </w:r>
    </w:p>
    <w:p w:rsidR="0054187D" w:rsidRPr="0054187D" w:rsidRDefault="0054187D" w:rsidP="0054187D">
      <w:pPr>
        <w:shd w:val="clear" w:color="auto" w:fill="FFFFFF"/>
        <w:spacing w:after="0" w:line="234" w:lineRule="atLeast"/>
        <w:ind w:firstLine="54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54187D" w:rsidRPr="0054187D" w:rsidRDefault="0054187D" w:rsidP="0054187D">
      <w:pPr>
        <w:shd w:val="clear" w:color="auto" w:fill="FFFFFF"/>
        <w:spacing w:after="0" w:line="234" w:lineRule="atLeast"/>
        <w:ind w:firstLine="54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bookmarkStart w:id="11" w:name="dst100115"/>
      <w:bookmarkEnd w:id="11"/>
      <w:r w:rsidRPr="0054187D">
        <w:rPr>
          <w:rFonts w:ascii="Arial" w:eastAsia="Times New Roman" w:hAnsi="Arial" w:cs="Arial"/>
          <w:color w:val="000000"/>
          <w:sz w:val="19"/>
          <w:lang w:eastAsia="ru-RU"/>
        </w:rPr>
        <w:t>24. Ежемесячное пособие по уходу за ребенком назначается и выплачивается администрацией организации, где трудятся осужденные, в сроки, установленные для получения заработной платы.</w:t>
      </w:r>
    </w:p>
    <w:p w:rsidR="0054187D" w:rsidRDefault="0054187D" w:rsidP="0054187D">
      <w:pPr>
        <w:shd w:val="clear" w:color="auto" w:fill="FFFFFF"/>
        <w:spacing w:after="0" w:line="234" w:lineRule="atLeast"/>
        <w:ind w:firstLine="547"/>
        <w:jc w:val="both"/>
        <w:rPr>
          <w:rFonts w:ascii="Arial" w:eastAsia="Times New Roman" w:hAnsi="Arial" w:cs="Arial"/>
          <w:color w:val="000000"/>
          <w:sz w:val="19"/>
          <w:lang w:eastAsia="ru-RU"/>
        </w:rPr>
      </w:pPr>
      <w:bookmarkStart w:id="12" w:name="dst100074"/>
      <w:bookmarkEnd w:id="12"/>
    </w:p>
    <w:p w:rsidR="0054187D" w:rsidRPr="0054187D" w:rsidRDefault="0054187D" w:rsidP="0054187D">
      <w:pPr>
        <w:shd w:val="clear" w:color="auto" w:fill="FFFFFF"/>
        <w:spacing w:after="0" w:line="234" w:lineRule="atLeast"/>
        <w:ind w:firstLine="547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4187D">
        <w:rPr>
          <w:rFonts w:ascii="Arial" w:eastAsia="Times New Roman" w:hAnsi="Arial" w:cs="Arial"/>
          <w:color w:val="000000"/>
          <w:sz w:val="19"/>
          <w:lang w:eastAsia="ru-RU"/>
        </w:rPr>
        <w:t xml:space="preserve">25. В случае если </w:t>
      </w:r>
      <w:proofErr w:type="gramStart"/>
      <w:r w:rsidRPr="0054187D">
        <w:rPr>
          <w:rFonts w:ascii="Arial" w:eastAsia="Times New Roman" w:hAnsi="Arial" w:cs="Arial"/>
          <w:color w:val="000000"/>
          <w:sz w:val="19"/>
          <w:lang w:eastAsia="ru-RU"/>
        </w:rPr>
        <w:t>в период нахождения осужденной женщины в отпуске по уходу за ребенком до достижения</w:t>
      </w:r>
      <w:proofErr w:type="gramEnd"/>
      <w:r w:rsidRPr="0054187D">
        <w:rPr>
          <w:rFonts w:ascii="Arial" w:eastAsia="Times New Roman" w:hAnsi="Arial" w:cs="Arial"/>
          <w:color w:val="000000"/>
          <w:sz w:val="19"/>
          <w:lang w:eastAsia="ru-RU"/>
        </w:rPr>
        <w:t xml:space="preserve"> им возраста полутора лет наступает отпуск по беременности и родам, осужденная женщина имеет право выбора одного из двух выплачиваемых в периоды соответствующих отпусков видов пособий.</w:t>
      </w:r>
    </w:p>
    <w:p w:rsidR="0054187D" w:rsidRPr="0054187D" w:rsidRDefault="0054187D" w:rsidP="0054187D">
      <w:r w:rsidRPr="0054187D">
        <w:rPr>
          <w:rFonts w:ascii="Arial" w:eastAsia="Times New Roman" w:hAnsi="Arial" w:cs="Arial"/>
          <w:color w:val="333333"/>
          <w:sz w:val="19"/>
          <w:szCs w:val="19"/>
          <w:shd w:val="clear" w:color="auto" w:fill="FFFFFF"/>
          <w:lang w:eastAsia="ru-RU"/>
        </w:rPr>
        <w:br/>
      </w:r>
    </w:p>
    <w:sectPr w:rsidR="0054187D" w:rsidRPr="0054187D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61FA6"/>
    <w:rsid w:val="00161FA6"/>
    <w:rsid w:val="00200C99"/>
    <w:rsid w:val="003B7601"/>
    <w:rsid w:val="0054187D"/>
    <w:rsid w:val="005E20FC"/>
    <w:rsid w:val="00684FD5"/>
    <w:rsid w:val="006B27B8"/>
    <w:rsid w:val="009224C8"/>
    <w:rsid w:val="009A419B"/>
    <w:rsid w:val="00B51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1">
    <w:name w:val="heading 1"/>
    <w:basedOn w:val="a"/>
    <w:link w:val="10"/>
    <w:uiPriority w:val="9"/>
    <w:qFormat/>
    <w:rsid w:val="005418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1FA6"/>
    <w:rPr>
      <w:b/>
      <w:bCs/>
    </w:rPr>
  </w:style>
  <w:style w:type="character" w:customStyle="1" w:styleId="apple-converted-space">
    <w:name w:val="apple-converted-space"/>
    <w:basedOn w:val="a0"/>
    <w:rsid w:val="00161FA6"/>
  </w:style>
  <w:style w:type="character" w:styleId="a5">
    <w:name w:val="Hyperlink"/>
    <w:basedOn w:val="a0"/>
    <w:uiPriority w:val="99"/>
    <w:semiHidden/>
    <w:unhideWhenUsed/>
    <w:rsid w:val="00161F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418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5418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81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81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16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324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165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655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22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97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80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97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06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978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5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6659/253bd6418f5a9d5ef265e5966bb3fb3e77d59f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2</cp:revision>
  <dcterms:created xsi:type="dcterms:W3CDTF">2015-09-07T06:36:00Z</dcterms:created>
  <dcterms:modified xsi:type="dcterms:W3CDTF">2015-09-07T08:37:00Z</dcterms:modified>
</cp:coreProperties>
</file>