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1C" w:rsidRPr="00BE53D3" w:rsidRDefault="0015671C" w:rsidP="0015671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Мировому судье судебного участка</w:t>
      </w:r>
      <w:r w:rsidRPr="00BE53D3">
        <w:rPr>
          <w:rFonts w:ascii="Times New Roman" w:eastAsia="Times New Roman" w:hAnsi="Times New Roman" w:cs="Times New Roman"/>
          <w:color w:val="000000" w:themeColor="text1"/>
          <w:sz w:val="28"/>
          <w:szCs w:val="28"/>
          <w:lang w:eastAsia="ru-RU"/>
        </w:rPr>
        <w:br/>
        <w:t xml:space="preserve">№ </w:t>
      </w:r>
      <w:r w:rsidR="007664F4" w:rsidRPr="00BE53D3">
        <w:rPr>
          <w:rFonts w:ascii="Times New Roman" w:eastAsia="Times New Roman" w:hAnsi="Times New Roman" w:cs="Times New Roman"/>
          <w:color w:val="000000" w:themeColor="text1"/>
          <w:sz w:val="28"/>
          <w:szCs w:val="28"/>
          <w:lang w:eastAsia="ru-RU"/>
        </w:rPr>
        <w:t xml:space="preserve">136 </w:t>
      </w:r>
      <w:proofErr w:type="gramStart"/>
      <w:r w:rsidRPr="00BE53D3">
        <w:rPr>
          <w:rFonts w:ascii="Times New Roman" w:eastAsia="Times New Roman" w:hAnsi="Times New Roman" w:cs="Times New Roman"/>
          <w:color w:val="000000" w:themeColor="text1"/>
          <w:sz w:val="28"/>
          <w:szCs w:val="28"/>
          <w:lang w:eastAsia="ru-RU"/>
        </w:rPr>
        <w:t>в</w:t>
      </w:r>
      <w:proofErr w:type="gramEnd"/>
      <w:r w:rsidRPr="00BE53D3">
        <w:rPr>
          <w:rFonts w:ascii="Times New Roman" w:eastAsia="Times New Roman" w:hAnsi="Times New Roman" w:cs="Times New Roman"/>
          <w:color w:val="000000" w:themeColor="text1"/>
          <w:sz w:val="28"/>
          <w:szCs w:val="28"/>
          <w:lang w:eastAsia="ru-RU"/>
        </w:rPr>
        <w:t xml:space="preserve"> ЗАТО г. Зеленогорск</w:t>
      </w:r>
    </w:p>
    <w:p w:rsidR="00F75151" w:rsidRPr="00BE53D3" w:rsidRDefault="00F75151" w:rsidP="0015671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p>
    <w:p w:rsidR="00C277CC" w:rsidRPr="00BE53D3" w:rsidRDefault="0015671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b/>
          <w:color w:val="000000" w:themeColor="text1"/>
          <w:sz w:val="28"/>
          <w:szCs w:val="28"/>
          <w:lang w:eastAsia="ru-RU"/>
        </w:rPr>
        <w:t>Истец:</w:t>
      </w:r>
      <w:r w:rsidRPr="00BE53D3">
        <w:rPr>
          <w:rFonts w:ascii="Times New Roman" w:eastAsia="Times New Roman" w:hAnsi="Times New Roman" w:cs="Times New Roman"/>
          <w:color w:val="000000" w:themeColor="text1"/>
          <w:sz w:val="28"/>
          <w:szCs w:val="28"/>
          <w:lang w:eastAsia="ru-RU"/>
        </w:rPr>
        <w:t xml:space="preserve"> </w:t>
      </w:r>
      <w:proofErr w:type="spellStart"/>
      <w:r w:rsidR="00C277CC" w:rsidRPr="00BE53D3">
        <w:rPr>
          <w:rFonts w:ascii="Times New Roman" w:eastAsia="Times New Roman" w:hAnsi="Times New Roman" w:cs="Times New Roman"/>
          <w:color w:val="000000" w:themeColor="text1"/>
          <w:sz w:val="28"/>
          <w:szCs w:val="28"/>
          <w:lang w:eastAsia="ru-RU"/>
        </w:rPr>
        <w:t>Жабин</w:t>
      </w:r>
      <w:proofErr w:type="spellEnd"/>
      <w:r w:rsidR="00C277CC" w:rsidRPr="00BE53D3">
        <w:rPr>
          <w:rFonts w:ascii="Times New Roman" w:eastAsia="Times New Roman" w:hAnsi="Times New Roman" w:cs="Times New Roman"/>
          <w:color w:val="000000" w:themeColor="text1"/>
          <w:sz w:val="28"/>
          <w:szCs w:val="28"/>
          <w:lang w:eastAsia="ru-RU"/>
        </w:rPr>
        <w:t xml:space="preserve"> Юрий Сергеевич, </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проживающий: г. Зеленогорск,</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 ул. Строителей, д. 5, кв. 58, </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работающий: </w:t>
      </w:r>
      <w:r w:rsidRPr="00BE53D3">
        <w:rPr>
          <w:rStyle w:val="a3"/>
          <w:rFonts w:ascii="Times New Roman" w:hAnsi="Times New Roman" w:cs="Times New Roman"/>
          <w:b w:val="0"/>
          <w:bCs w:val="0"/>
          <w:color w:val="000000"/>
          <w:sz w:val="28"/>
          <w:szCs w:val="28"/>
          <w:bdr w:val="none" w:sz="0" w:space="0" w:color="auto" w:frame="1"/>
        </w:rPr>
        <w:t>ФГКУ "СУ ФПС №19 МЧС России"</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тел.: +7 913 833 66 75</w:t>
      </w:r>
    </w:p>
    <w:p w:rsidR="0015671C" w:rsidRPr="00BE53D3" w:rsidRDefault="0015671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p>
    <w:p w:rsidR="00F75151" w:rsidRPr="00BE53D3" w:rsidRDefault="00F75151" w:rsidP="00F75151">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p>
    <w:p w:rsidR="00C277CC" w:rsidRPr="00BE53D3" w:rsidRDefault="00F75151"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b/>
          <w:color w:val="000000" w:themeColor="text1"/>
          <w:sz w:val="28"/>
          <w:szCs w:val="28"/>
          <w:lang w:eastAsia="ru-RU"/>
        </w:rPr>
        <w:t xml:space="preserve">                                                        </w:t>
      </w:r>
      <w:r w:rsidR="0015671C" w:rsidRPr="00BE53D3">
        <w:rPr>
          <w:rFonts w:ascii="Times New Roman" w:eastAsia="Times New Roman" w:hAnsi="Times New Roman" w:cs="Times New Roman"/>
          <w:b/>
          <w:color w:val="000000" w:themeColor="text1"/>
          <w:sz w:val="28"/>
          <w:szCs w:val="28"/>
          <w:lang w:eastAsia="ru-RU"/>
        </w:rPr>
        <w:t>Ответчик:</w:t>
      </w:r>
      <w:r w:rsidR="0015671C" w:rsidRPr="00BE53D3">
        <w:rPr>
          <w:rFonts w:ascii="Times New Roman" w:eastAsia="Times New Roman" w:hAnsi="Times New Roman" w:cs="Times New Roman"/>
          <w:color w:val="000000" w:themeColor="text1"/>
          <w:sz w:val="28"/>
          <w:szCs w:val="28"/>
          <w:lang w:eastAsia="ru-RU"/>
        </w:rPr>
        <w:t xml:space="preserve"> </w:t>
      </w:r>
      <w:r w:rsidR="00C277CC" w:rsidRPr="00BE53D3">
        <w:rPr>
          <w:rFonts w:ascii="Times New Roman" w:eastAsia="Times New Roman" w:hAnsi="Times New Roman" w:cs="Times New Roman"/>
          <w:color w:val="000000" w:themeColor="text1"/>
          <w:sz w:val="28"/>
          <w:szCs w:val="28"/>
          <w:lang w:eastAsia="ru-RU"/>
        </w:rPr>
        <w:t>Печенкина Галина Владимировна,</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 проживающая: г. Зеленогорск,</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 ул. Набережная, д. 78, кв. 288,</w:t>
      </w:r>
    </w:p>
    <w:p w:rsidR="00C277CC" w:rsidRPr="00BE53D3" w:rsidRDefault="00C277CC" w:rsidP="00C277C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тел.: +7 913 835 56 16</w:t>
      </w:r>
    </w:p>
    <w:p w:rsidR="0015671C" w:rsidRPr="00BE53D3" w:rsidRDefault="0015671C" w:rsidP="00C277CC">
      <w:pPr>
        <w:shd w:val="clear" w:color="auto" w:fill="FFFFFF"/>
        <w:spacing w:after="0" w:line="191" w:lineRule="atLeast"/>
        <w:jc w:val="center"/>
        <w:rPr>
          <w:rFonts w:ascii="Times New Roman" w:eastAsia="Times New Roman" w:hAnsi="Times New Roman" w:cs="Times New Roman"/>
          <w:color w:val="000000" w:themeColor="text1"/>
          <w:sz w:val="28"/>
          <w:szCs w:val="28"/>
          <w:lang w:eastAsia="ru-RU"/>
        </w:rPr>
      </w:pPr>
    </w:p>
    <w:p w:rsidR="00F75151" w:rsidRPr="00BE53D3" w:rsidRDefault="00F75151" w:rsidP="0015671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p>
    <w:p w:rsidR="00463B6D" w:rsidRPr="00BE53D3" w:rsidRDefault="00DA7213" w:rsidP="00DA7213">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      </w:t>
      </w:r>
    </w:p>
    <w:p w:rsidR="00F75151" w:rsidRPr="00BE53D3" w:rsidRDefault="00DA7213" w:rsidP="00463B6D">
      <w:pPr>
        <w:shd w:val="clear" w:color="auto" w:fill="FFFFFF"/>
        <w:spacing w:after="0" w:line="191" w:lineRule="atLeast"/>
        <w:jc w:val="center"/>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Исковое заявление о снижении размера</w:t>
      </w:r>
      <w:r w:rsidR="00F75151" w:rsidRPr="00BE53D3">
        <w:rPr>
          <w:rFonts w:ascii="Times New Roman" w:eastAsia="Times New Roman" w:hAnsi="Times New Roman" w:cs="Times New Roman"/>
          <w:color w:val="000000" w:themeColor="text1"/>
          <w:sz w:val="28"/>
          <w:szCs w:val="28"/>
          <w:lang w:eastAsia="ru-RU"/>
        </w:rPr>
        <w:t xml:space="preserve"> алиментов</w:t>
      </w:r>
    </w:p>
    <w:p w:rsidR="00463B6D" w:rsidRPr="00BE53D3" w:rsidRDefault="00463B6D" w:rsidP="00463B6D">
      <w:pPr>
        <w:shd w:val="clear" w:color="auto" w:fill="FFFFFF"/>
        <w:spacing w:after="0" w:line="191" w:lineRule="atLeast"/>
        <w:jc w:val="center"/>
        <w:rPr>
          <w:rFonts w:ascii="Times New Roman" w:eastAsia="Times New Roman" w:hAnsi="Times New Roman" w:cs="Times New Roman"/>
          <w:color w:val="000000" w:themeColor="text1"/>
          <w:sz w:val="28"/>
          <w:szCs w:val="28"/>
          <w:lang w:eastAsia="ru-RU"/>
        </w:rPr>
      </w:pPr>
    </w:p>
    <w:p w:rsidR="00F43D38" w:rsidRPr="00BE53D3" w:rsidRDefault="00DA7213" w:rsidP="00463B6D">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На основании решения Зелен</w:t>
      </w:r>
      <w:r w:rsidR="00BC4C53" w:rsidRPr="00BE53D3">
        <w:rPr>
          <w:rFonts w:ascii="Times New Roman" w:eastAsia="Times New Roman" w:hAnsi="Times New Roman" w:cs="Times New Roman"/>
          <w:color w:val="000000" w:themeColor="text1"/>
          <w:sz w:val="28"/>
          <w:szCs w:val="28"/>
          <w:lang w:eastAsia="ru-RU"/>
        </w:rPr>
        <w:t>огорского городского суда</w:t>
      </w:r>
      <w:r w:rsidRPr="00BE53D3">
        <w:rPr>
          <w:rFonts w:ascii="Times New Roman" w:eastAsia="Times New Roman" w:hAnsi="Times New Roman" w:cs="Times New Roman"/>
          <w:color w:val="000000" w:themeColor="text1"/>
          <w:sz w:val="28"/>
          <w:szCs w:val="28"/>
          <w:lang w:eastAsia="ru-RU"/>
        </w:rPr>
        <w:t xml:space="preserve"> </w:t>
      </w:r>
      <w:proofErr w:type="gramStart"/>
      <w:r w:rsidRPr="00BE53D3">
        <w:rPr>
          <w:rFonts w:ascii="Times New Roman" w:eastAsia="Times New Roman" w:hAnsi="Times New Roman" w:cs="Times New Roman"/>
          <w:color w:val="000000" w:themeColor="text1"/>
          <w:sz w:val="28"/>
          <w:szCs w:val="28"/>
          <w:lang w:eastAsia="ru-RU"/>
        </w:rPr>
        <w:t>от</w:t>
      </w:r>
      <w:proofErr w:type="gramEnd"/>
      <w:r w:rsidRPr="00BE53D3">
        <w:rPr>
          <w:rFonts w:ascii="Times New Roman" w:eastAsia="Times New Roman" w:hAnsi="Times New Roman" w:cs="Times New Roman"/>
          <w:color w:val="000000" w:themeColor="text1"/>
          <w:sz w:val="28"/>
          <w:szCs w:val="28"/>
          <w:lang w:eastAsia="ru-RU"/>
        </w:rPr>
        <w:t xml:space="preserve"> _______ </w:t>
      </w:r>
      <w:proofErr w:type="gramStart"/>
      <w:r w:rsidRPr="00BE53D3">
        <w:rPr>
          <w:rFonts w:ascii="Times New Roman" w:eastAsia="Times New Roman" w:hAnsi="Times New Roman" w:cs="Times New Roman"/>
          <w:color w:val="000000" w:themeColor="text1"/>
          <w:sz w:val="28"/>
          <w:szCs w:val="28"/>
          <w:lang w:eastAsia="ru-RU"/>
        </w:rPr>
        <w:t>с</w:t>
      </w:r>
      <w:proofErr w:type="gramEnd"/>
      <w:r w:rsidRPr="00BE53D3">
        <w:rPr>
          <w:rFonts w:ascii="Times New Roman" w:eastAsia="Times New Roman" w:hAnsi="Times New Roman" w:cs="Times New Roman"/>
          <w:color w:val="000000" w:themeColor="text1"/>
          <w:sz w:val="28"/>
          <w:szCs w:val="28"/>
          <w:lang w:eastAsia="ru-RU"/>
        </w:rPr>
        <w:t xml:space="preserve"> меня взыскиваются алименты в пользу ответчицы Печенкиной Г.В. на содержание дочери </w:t>
      </w:r>
      <w:proofErr w:type="spellStart"/>
      <w:r w:rsidRPr="00BE53D3">
        <w:rPr>
          <w:rFonts w:ascii="Times New Roman" w:eastAsia="Times New Roman" w:hAnsi="Times New Roman" w:cs="Times New Roman"/>
          <w:color w:val="000000" w:themeColor="text1"/>
          <w:sz w:val="28"/>
          <w:szCs w:val="28"/>
          <w:lang w:eastAsia="ru-RU"/>
        </w:rPr>
        <w:t>Жабиной</w:t>
      </w:r>
      <w:proofErr w:type="spellEnd"/>
      <w:r w:rsidRPr="00BE53D3">
        <w:rPr>
          <w:rFonts w:ascii="Times New Roman" w:eastAsia="Times New Roman" w:hAnsi="Times New Roman" w:cs="Times New Roman"/>
          <w:color w:val="000000" w:themeColor="text1"/>
          <w:sz w:val="28"/>
          <w:szCs w:val="28"/>
          <w:lang w:eastAsia="ru-RU"/>
        </w:rPr>
        <w:t xml:space="preserve"> Алины Юрье</w:t>
      </w:r>
      <w:r w:rsidR="00B76FE9" w:rsidRPr="00BE53D3">
        <w:rPr>
          <w:rFonts w:ascii="Times New Roman" w:eastAsia="Times New Roman" w:hAnsi="Times New Roman" w:cs="Times New Roman"/>
          <w:color w:val="000000" w:themeColor="text1"/>
          <w:sz w:val="28"/>
          <w:szCs w:val="28"/>
          <w:lang w:eastAsia="ru-RU"/>
        </w:rPr>
        <w:t>вны, 09.02.2013 г.р. в размере 1/4</w:t>
      </w:r>
      <w:r w:rsidRPr="00BE53D3">
        <w:rPr>
          <w:rFonts w:ascii="Times New Roman" w:eastAsia="Times New Roman" w:hAnsi="Times New Roman" w:cs="Times New Roman"/>
          <w:color w:val="000000" w:themeColor="text1"/>
          <w:sz w:val="28"/>
          <w:szCs w:val="28"/>
          <w:lang w:eastAsia="ru-RU"/>
        </w:rPr>
        <w:t xml:space="preserve"> части заработной платы.</w:t>
      </w:r>
    </w:p>
    <w:p w:rsidR="00DA7213" w:rsidRPr="00BE53D3" w:rsidRDefault="00252DD3" w:rsidP="00463B6D">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С момента вынесения решения Зеленогорского городского суда </w:t>
      </w:r>
      <w:proofErr w:type="gramStart"/>
      <w:r w:rsidRPr="00BE53D3">
        <w:rPr>
          <w:rFonts w:ascii="Times New Roman" w:eastAsia="Times New Roman" w:hAnsi="Times New Roman" w:cs="Times New Roman"/>
          <w:color w:val="000000" w:themeColor="text1"/>
          <w:sz w:val="28"/>
          <w:szCs w:val="28"/>
          <w:lang w:eastAsia="ru-RU"/>
        </w:rPr>
        <w:t>от</w:t>
      </w:r>
      <w:proofErr w:type="gramEnd"/>
      <w:r w:rsidRPr="00BE53D3">
        <w:rPr>
          <w:rFonts w:ascii="Times New Roman" w:eastAsia="Times New Roman" w:hAnsi="Times New Roman" w:cs="Times New Roman"/>
          <w:color w:val="000000" w:themeColor="text1"/>
          <w:sz w:val="28"/>
          <w:szCs w:val="28"/>
          <w:lang w:eastAsia="ru-RU"/>
        </w:rPr>
        <w:t xml:space="preserve"> …., изменилось </w:t>
      </w:r>
      <w:proofErr w:type="gramStart"/>
      <w:r w:rsidRPr="00BE53D3">
        <w:rPr>
          <w:rFonts w:ascii="Times New Roman" w:eastAsia="Times New Roman" w:hAnsi="Times New Roman" w:cs="Times New Roman"/>
          <w:color w:val="000000" w:themeColor="text1"/>
          <w:sz w:val="28"/>
          <w:szCs w:val="28"/>
          <w:lang w:eastAsia="ru-RU"/>
        </w:rPr>
        <w:t>мое</w:t>
      </w:r>
      <w:proofErr w:type="gramEnd"/>
      <w:r w:rsidRPr="00BE53D3">
        <w:rPr>
          <w:rFonts w:ascii="Times New Roman" w:eastAsia="Times New Roman" w:hAnsi="Times New Roman" w:cs="Times New Roman"/>
          <w:color w:val="000000" w:themeColor="text1"/>
          <w:sz w:val="28"/>
          <w:szCs w:val="28"/>
          <w:lang w:eastAsia="ru-RU"/>
        </w:rPr>
        <w:t xml:space="preserve"> семейное и материальное положение</w:t>
      </w:r>
      <w:r w:rsidR="00DA7213" w:rsidRPr="00BE53D3">
        <w:rPr>
          <w:rFonts w:ascii="Times New Roman" w:eastAsia="Times New Roman" w:hAnsi="Times New Roman" w:cs="Times New Roman"/>
          <w:color w:val="000000" w:themeColor="text1"/>
          <w:sz w:val="28"/>
          <w:szCs w:val="28"/>
          <w:lang w:eastAsia="ru-RU"/>
        </w:rPr>
        <w:t xml:space="preserve">, </w:t>
      </w:r>
      <w:r w:rsidRPr="00BE53D3">
        <w:rPr>
          <w:rFonts w:ascii="Times New Roman" w:eastAsia="Times New Roman" w:hAnsi="Times New Roman" w:cs="Times New Roman"/>
          <w:color w:val="000000" w:themeColor="text1"/>
          <w:sz w:val="28"/>
          <w:szCs w:val="28"/>
          <w:lang w:eastAsia="ru-RU"/>
        </w:rPr>
        <w:t xml:space="preserve">т.к. </w:t>
      </w:r>
      <w:r w:rsidR="00DA7213" w:rsidRPr="00BE53D3">
        <w:rPr>
          <w:rFonts w:ascii="Times New Roman" w:eastAsia="Times New Roman" w:hAnsi="Times New Roman" w:cs="Times New Roman"/>
          <w:color w:val="000000" w:themeColor="text1"/>
          <w:sz w:val="28"/>
          <w:szCs w:val="28"/>
          <w:lang w:eastAsia="ru-RU"/>
        </w:rPr>
        <w:t xml:space="preserve">решением мирового судьи судебного участка №136 от 21.10.2016г. с меня взысканы алименты в пользу </w:t>
      </w:r>
      <w:proofErr w:type="spellStart"/>
      <w:r w:rsidR="00DA7213" w:rsidRPr="00BE53D3">
        <w:rPr>
          <w:rFonts w:ascii="Times New Roman" w:eastAsia="Times New Roman" w:hAnsi="Times New Roman" w:cs="Times New Roman"/>
          <w:color w:val="000000" w:themeColor="text1"/>
          <w:sz w:val="28"/>
          <w:szCs w:val="28"/>
          <w:lang w:eastAsia="ru-RU"/>
        </w:rPr>
        <w:t>Жабиной</w:t>
      </w:r>
      <w:proofErr w:type="spellEnd"/>
      <w:r w:rsidR="00DA7213" w:rsidRPr="00BE53D3">
        <w:rPr>
          <w:rFonts w:ascii="Times New Roman" w:eastAsia="Times New Roman" w:hAnsi="Times New Roman" w:cs="Times New Roman"/>
          <w:color w:val="000000" w:themeColor="text1"/>
          <w:sz w:val="28"/>
          <w:szCs w:val="28"/>
          <w:lang w:eastAsia="ru-RU"/>
        </w:rPr>
        <w:t xml:space="preserve"> Татьяны </w:t>
      </w:r>
      <w:proofErr w:type="spellStart"/>
      <w:r w:rsidR="00DA7213" w:rsidRPr="00BE53D3">
        <w:rPr>
          <w:rFonts w:ascii="Times New Roman" w:eastAsia="Times New Roman" w:hAnsi="Times New Roman" w:cs="Times New Roman"/>
          <w:color w:val="000000" w:themeColor="text1"/>
          <w:sz w:val="28"/>
          <w:szCs w:val="28"/>
          <w:lang w:eastAsia="ru-RU"/>
        </w:rPr>
        <w:t>Миргалимовны</w:t>
      </w:r>
      <w:proofErr w:type="spellEnd"/>
      <w:r w:rsidR="00DA7213" w:rsidRPr="00BE53D3">
        <w:rPr>
          <w:rFonts w:ascii="Times New Roman" w:eastAsia="Times New Roman" w:hAnsi="Times New Roman" w:cs="Times New Roman"/>
          <w:color w:val="000000" w:themeColor="text1"/>
          <w:sz w:val="28"/>
          <w:szCs w:val="28"/>
          <w:lang w:eastAsia="ru-RU"/>
        </w:rPr>
        <w:t xml:space="preserve"> на содержание дочери </w:t>
      </w:r>
      <w:proofErr w:type="spellStart"/>
      <w:r w:rsidR="00DA7213" w:rsidRPr="00BE53D3">
        <w:rPr>
          <w:rFonts w:ascii="Times New Roman" w:eastAsia="Times New Roman" w:hAnsi="Times New Roman" w:cs="Times New Roman"/>
          <w:color w:val="000000" w:themeColor="text1"/>
          <w:sz w:val="28"/>
          <w:szCs w:val="28"/>
          <w:lang w:eastAsia="ru-RU"/>
        </w:rPr>
        <w:t>Жабиной</w:t>
      </w:r>
      <w:proofErr w:type="spellEnd"/>
      <w:r w:rsidR="00DA7213" w:rsidRPr="00BE53D3">
        <w:rPr>
          <w:rFonts w:ascii="Times New Roman" w:eastAsia="Times New Roman" w:hAnsi="Times New Roman" w:cs="Times New Roman"/>
          <w:color w:val="000000" w:themeColor="text1"/>
          <w:sz w:val="28"/>
          <w:szCs w:val="28"/>
          <w:lang w:eastAsia="ru-RU"/>
        </w:rPr>
        <w:t xml:space="preserve"> Виктории Юрьевны, 28.06.2016 г.р. в размере 1/6 части заработной платы.</w:t>
      </w:r>
    </w:p>
    <w:p w:rsidR="00BC4C53" w:rsidRPr="00BE53D3" w:rsidRDefault="00BC4C53" w:rsidP="00BC4C53">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Согласно ст. 81 Семейного кодекса РФ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B76FE9" w:rsidRPr="00BE53D3" w:rsidRDefault="00B76FE9" w:rsidP="00BC4C53">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В соответствии с п. 1 ст. 119 Семейного кодекса </w:t>
      </w:r>
      <w:proofErr w:type="gramStart"/>
      <w:r w:rsidRPr="00BE53D3">
        <w:rPr>
          <w:rFonts w:ascii="Times New Roman" w:eastAsia="Times New Roman" w:hAnsi="Times New Roman" w:cs="Times New Roman"/>
          <w:color w:val="000000" w:themeColor="text1"/>
          <w:sz w:val="28"/>
          <w:szCs w:val="28"/>
          <w:lang w:eastAsia="ru-RU"/>
        </w:rPr>
        <w:t>РФ</w:t>
      </w:r>
      <w:proofErr w:type="gramEnd"/>
      <w:r w:rsidRPr="00BE53D3">
        <w:rPr>
          <w:rFonts w:ascii="Times New Roman" w:eastAsia="Times New Roman" w:hAnsi="Times New Roman" w:cs="Times New Roman"/>
          <w:color w:val="000000" w:themeColor="text1"/>
          <w:sz w:val="28"/>
          <w:szCs w:val="28"/>
          <w:lang w:eastAsia="ru-RU"/>
        </w:rPr>
        <w:t xml:space="preserve">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B76FE9" w:rsidRPr="00BE53D3" w:rsidRDefault="00B76FE9" w:rsidP="00BC4C53">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lastRenderedPageBreak/>
        <w:t>На сегодняшний день, общий размер алиментов, взыскиваемых с меня на двух несовершеннолетних детей, составляет 5\12 частей моего заработка, что превышает установленный законом размер алиментов, подлежащих взысканию на двоих детей.</w:t>
      </w:r>
    </w:p>
    <w:p w:rsidR="00AC3CD8" w:rsidRPr="00BE53D3" w:rsidRDefault="00B76FE9" w:rsidP="00B76FE9">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          </w:t>
      </w:r>
      <w:r w:rsidR="00BE53D3" w:rsidRPr="00BE53D3">
        <w:rPr>
          <w:rFonts w:ascii="Times New Roman" w:eastAsia="Times New Roman" w:hAnsi="Times New Roman" w:cs="Times New Roman"/>
          <w:color w:val="000000" w:themeColor="text1"/>
          <w:sz w:val="28"/>
          <w:szCs w:val="28"/>
          <w:lang w:eastAsia="ru-RU"/>
        </w:rPr>
        <w:t>На основании изложенного и в соответствии со ст. 81, 119 Семейного кодекса РФ, ст. 131-132 ГПК РФ</w:t>
      </w:r>
    </w:p>
    <w:p w:rsidR="00AC3CD8" w:rsidRPr="00BE53D3" w:rsidRDefault="00AC3CD8" w:rsidP="00463B6D">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 </w:t>
      </w:r>
    </w:p>
    <w:p w:rsidR="00F43D38" w:rsidRPr="00BE53D3" w:rsidRDefault="00F43D38" w:rsidP="00463B6D">
      <w:pPr>
        <w:shd w:val="clear" w:color="auto" w:fill="FFFFFF"/>
        <w:spacing w:after="0" w:line="191" w:lineRule="atLeast"/>
        <w:jc w:val="center"/>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ПРОШУ:</w:t>
      </w:r>
    </w:p>
    <w:p w:rsidR="00463B6D" w:rsidRPr="00BE53D3" w:rsidRDefault="00463B6D" w:rsidP="00463B6D">
      <w:pPr>
        <w:shd w:val="clear" w:color="auto" w:fill="FFFFFF"/>
        <w:spacing w:after="0" w:line="191" w:lineRule="atLeast"/>
        <w:jc w:val="center"/>
        <w:rPr>
          <w:rFonts w:ascii="Times New Roman" w:eastAsia="Times New Roman" w:hAnsi="Times New Roman" w:cs="Times New Roman"/>
          <w:color w:val="000000" w:themeColor="text1"/>
          <w:sz w:val="28"/>
          <w:szCs w:val="28"/>
          <w:lang w:eastAsia="ru-RU"/>
        </w:rPr>
      </w:pPr>
    </w:p>
    <w:p w:rsidR="00AC3CD8" w:rsidRPr="00BE53D3" w:rsidRDefault="00AC3CD8" w:rsidP="00AC3CD8">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Снизить размер алиментов, взыскиваемых по решению Зеленогорского городского суда </w:t>
      </w:r>
      <w:proofErr w:type="gramStart"/>
      <w:r w:rsidRPr="00BE53D3">
        <w:rPr>
          <w:rFonts w:ascii="Times New Roman" w:eastAsia="Times New Roman" w:hAnsi="Times New Roman" w:cs="Times New Roman"/>
          <w:color w:val="000000" w:themeColor="text1"/>
          <w:sz w:val="28"/>
          <w:szCs w:val="28"/>
          <w:lang w:eastAsia="ru-RU"/>
        </w:rPr>
        <w:t>от</w:t>
      </w:r>
      <w:proofErr w:type="gramEnd"/>
      <w:r w:rsidRPr="00BE53D3">
        <w:rPr>
          <w:rFonts w:ascii="Times New Roman" w:eastAsia="Times New Roman" w:hAnsi="Times New Roman" w:cs="Times New Roman"/>
          <w:color w:val="000000" w:themeColor="text1"/>
          <w:sz w:val="28"/>
          <w:szCs w:val="28"/>
          <w:lang w:eastAsia="ru-RU"/>
        </w:rPr>
        <w:t xml:space="preserve"> </w:t>
      </w:r>
      <w:r w:rsidR="00BE53D3" w:rsidRPr="00BE53D3">
        <w:rPr>
          <w:rFonts w:ascii="Times New Roman" w:eastAsia="Times New Roman" w:hAnsi="Times New Roman" w:cs="Times New Roman"/>
          <w:color w:val="000000" w:themeColor="text1"/>
          <w:sz w:val="28"/>
          <w:szCs w:val="28"/>
          <w:lang w:eastAsia="ru-RU"/>
        </w:rPr>
        <w:t xml:space="preserve">_____________ </w:t>
      </w:r>
      <w:proofErr w:type="gramStart"/>
      <w:r w:rsidR="00BE53D3" w:rsidRPr="00BE53D3">
        <w:rPr>
          <w:rFonts w:ascii="Times New Roman" w:eastAsia="Times New Roman" w:hAnsi="Times New Roman" w:cs="Times New Roman"/>
          <w:color w:val="000000" w:themeColor="text1"/>
          <w:sz w:val="28"/>
          <w:szCs w:val="28"/>
          <w:lang w:eastAsia="ru-RU"/>
        </w:rPr>
        <w:t>в</w:t>
      </w:r>
      <w:proofErr w:type="gramEnd"/>
      <w:r w:rsidR="00BE53D3" w:rsidRPr="00BE53D3">
        <w:rPr>
          <w:rFonts w:ascii="Times New Roman" w:eastAsia="Times New Roman" w:hAnsi="Times New Roman" w:cs="Times New Roman"/>
          <w:color w:val="000000" w:themeColor="text1"/>
          <w:sz w:val="28"/>
          <w:szCs w:val="28"/>
          <w:lang w:eastAsia="ru-RU"/>
        </w:rPr>
        <w:t xml:space="preserve"> пользу </w:t>
      </w:r>
      <w:r w:rsidRPr="00BE53D3">
        <w:rPr>
          <w:rFonts w:ascii="Times New Roman" w:eastAsia="Times New Roman" w:hAnsi="Times New Roman" w:cs="Times New Roman"/>
          <w:color w:val="000000" w:themeColor="text1"/>
          <w:sz w:val="28"/>
          <w:szCs w:val="28"/>
          <w:lang w:eastAsia="ru-RU"/>
        </w:rPr>
        <w:t xml:space="preserve"> Печенкиной Г.В. на содержание дочери </w:t>
      </w:r>
      <w:proofErr w:type="spellStart"/>
      <w:r w:rsidRPr="00BE53D3">
        <w:rPr>
          <w:rFonts w:ascii="Times New Roman" w:eastAsia="Times New Roman" w:hAnsi="Times New Roman" w:cs="Times New Roman"/>
          <w:color w:val="000000" w:themeColor="text1"/>
          <w:sz w:val="28"/>
          <w:szCs w:val="28"/>
          <w:lang w:eastAsia="ru-RU"/>
        </w:rPr>
        <w:t>Жабиной</w:t>
      </w:r>
      <w:proofErr w:type="spellEnd"/>
      <w:r w:rsidRPr="00BE53D3">
        <w:rPr>
          <w:rFonts w:ascii="Times New Roman" w:eastAsia="Times New Roman" w:hAnsi="Times New Roman" w:cs="Times New Roman"/>
          <w:color w:val="000000" w:themeColor="text1"/>
          <w:sz w:val="28"/>
          <w:szCs w:val="28"/>
          <w:lang w:eastAsia="ru-RU"/>
        </w:rPr>
        <w:t xml:space="preserve"> Ал</w:t>
      </w:r>
      <w:r w:rsidR="00BE53D3" w:rsidRPr="00BE53D3">
        <w:rPr>
          <w:rFonts w:ascii="Times New Roman" w:eastAsia="Times New Roman" w:hAnsi="Times New Roman" w:cs="Times New Roman"/>
          <w:color w:val="000000" w:themeColor="text1"/>
          <w:sz w:val="28"/>
          <w:szCs w:val="28"/>
          <w:lang w:eastAsia="ru-RU"/>
        </w:rPr>
        <w:t>ины Юрьевны, 09.02.2013 г.р. с 1/4</w:t>
      </w:r>
      <w:r w:rsidRPr="00BE53D3">
        <w:rPr>
          <w:rFonts w:ascii="Times New Roman" w:eastAsia="Times New Roman" w:hAnsi="Times New Roman" w:cs="Times New Roman"/>
          <w:color w:val="000000" w:themeColor="text1"/>
          <w:sz w:val="28"/>
          <w:szCs w:val="28"/>
          <w:lang w:eastAsia="ru-RU"/>
        </w:rPr>
        <w:t xml:space="preserve"> части</w:t>
      </w:r>
      <w:r w:rsidR="00BE53D3" w:rsidRPr="00BE53D3">
        <w:rPr>
          <w:rFonts w:ascii="Times New Roman" w:eastAsia="Times New Roman" w:hAnsi="Times New Roman" w:cs="Times New Roman"/>
          <w:color w:val="000000" w:themeColor="text1"/>
          <w:sz w:val="28"/>
          <w:szCs w:val="28"/>
          <w:lang w:eastAsia="ru-RU"/>
        </w:rPr>
        <w:t xml:space="preserve"> до 1/6 части моего заработка.</w:t>
      </w:r>
    </w:p>
    <w:p w:rsidR="00F43D38" w:rsidRPr="00BE53D3" w:rsidRDefault="00F43D38" w:rsidP="00463B6D">
      <w:pPr>
        <w:shd w:val="clear" w:color="auto" w:fill="FFFFFF"/>
        <w:spacing w:after="0" w:line="191" w:lineRule="atLeast"/>
        <w:ind w:firstLine="708"/>
        <w:jc w:val="both"/>
        <w:rPr>
          <w:rFonts w:ascii="Times New Roman" w:eastAsia="Times New Roman" w:hAnsi="Times New Roman" w:cs="Times New Roman"/>
          <w:color w:val="000000" w:themeColor="text1"/>
          <w:sz w:val="28"/>
          <w:szCs w:val="28"/>
          <w:lang w:eastAsia="ru-RU"/>
        </w:rPr>
      </w:pPr>
    </w:p>
    <w:p w:rsidR="00463B6D" w:rsidRPr="00BE53D3" w:rsidRDefault="00463B6D"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p>
    <w:p w:rsidR="00BE53D3" w:rsidRPr="00BE53D3" w:rsidRDefault="00BE53D3"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p>
    <w:p w:rsidR="00463B6D"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Приложение: </w:t>
      </w:r>
    </w:p>
    <w:p w:rsidR="00F43D38"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1. </w:t>
      </w:r>
      <w:r w:rsidR="00AC3CD8" w:rsidRPr="00BE53D3">
        <w:rPr>
          <w:rFonts w:ascii="Times New Roman" w:eastAsia="Times New Roman" w:hAnsi="Times New Roman" w:cs="Times New Roman"/>
          <w:color w:val="000000" w:themeColor="text1"/>
          <w:sz w:val="28"/>
          <w:szCs w:val="28"/>
          <w:lang w:eastAsia="ru-RU"/>
        </w:rPr>
        <w:t>Копия</w:t>
      </w:r>
      <w:r w:rsidRPr="00BE53D3">
        <w:rPr>
          <w:rFonts w:ascii="Times New Roman" w:eastAsia="Times New Roman" w:hAnsi="Times New Roman" w:cs="Times New Roman"/>
          <w:color w:val="000000" w:themeColor="text1"/>
          <w:sz w:val="28"/>
          <w:szCs w:val="28"/>
          <w:lang w:eastAsia="ru-RU"/>
        </w:rPr>
        <w:t xml:space="preserve"> искового заявления</w:t>
      </w:r>
    </w:p>
    <w:p w:rsidR="00F43D38"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2. </w:t>
      </w:r>
      <w:r w:rsidR="00AC3CD8" w:rsidRPr="00BE53D3">
        <w:rPr>
          <w:rFonts w:ascii="Times New Roman" w:eastAsia="Times New Roman" w:hAnsi="Times New Roman" w:cs="Times New Roman"/>
          <w:color w:val="000000" w:themeColor="text1"/>
          <w:sz w:val="28"/>
          <w:szCs w:val="28"/>
          <w:lang w:eastAsia="ru-RU"/>
        </w:rPr>
        <w:t>Копии решений суда о взыскании алиментов</w:t>
      </w:r>
    </w:p>
    <w:p w:rsidR="00F43D38"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3</w:t>
      </w:r>
      <w:r w:rsidR="00AC3CD8" w:rsidRPr="00BE53D3">
        <w:rPr>
          <w:rFonts w:ascii="Times New Roman" w:eastAsia="Times New Roman" w:hAnsi="Times New Roman" w:cs="Times New Roman"/>
          <w:color w:val="000000" w:themeColor="text1"/>
          <w:sz w:val="28"/>
          <w:szCs w:val="28"/>
          <w:lang w:eastAsia="ru-RU"/>
        </w:rPr>
        <w:t>. Копии</w:t>
      </w:r>
      <w:r w:rsidRPr="00BE53D3">
        <w:rPr>
          <w:rFonts w:ascii="Times New Roman" w:eastAsia="Times New Roman" w:hAnsi="Times New Roman" w:cs="Times New Roman"/>
          <w:color w:val="000000" w:themeColor="text1"/>
          <w:sz w:val="28"/>
          <w:szCs w:val="28"/>
          <w:lang w:eastAsia="ru-RU"/>
        </w:rPr>
        <w:t xml:space="preserve"> </w:t>
      </w:r>
      <w:r w:rsidR="00AC3CD8" w:rsidRPr="00BE53D3">
        <w:rPr>
          <w:rFonts w:ascii="Times New Roman" w:eastAsia="Times New Roman" w:hAnsi="Times New Roman" w:cs="Times New Roman"/>
          <w:color w:val="000000" w:themeColor="text1"/>
          <w:sz w:val="28"/>
          <w:szCs w:val="28"/>
          <w:lang w:eastAsia="ru-RU"/>
        </w:rPr>
        <w:t>свидетельства о рождении детей</w:t>
      </w:r>
    </w:p>
    <w:p w:rsidR="00F43D38" w:rsidRPr="00BE53D3" w:rsidRDefault="00AC3CD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4. </w:t>
      </w:r>
      <w:bookmarkStart w:id="0" w:name="_GoBack"/>
      <w:bookmarkEnd w:id="0"/>
      <w:r w:rsidRPr="00BE53D3">
        <w:rPr>
          <w:rFonts w:ascii="Times New Roman" w:eastAsia="Times New Roman" w:hAnsi="Times New Roman" w:cs="Times New Roman"/>
          <w:color w:val="000000" w:themeColor="text1"/>
          <w:sz w:val="28"/>
          <w:szCs w:val="28"/>
          <w:lang w:eastAsia="ru-RU"/>
        </w:rPr>
        <w:t>С</w:t>
      </w:r>
      <w:r w:rsidR="00F43D38" w:rsidRPr="00BE53D3">
        <w:rPr>
          <w:rFonts w:ascii="Times New Roman" w:eastAsia="Times New Roman" w:hAnsi="Times New Roman" w:cs="Times New Roman"/>
          <w:color w:val="000000" w:themeColor="text1"/>
          <w:sz w:val="28"/>
          <w:szCs w:val="28"/>
          <w:lang w:eastAsia="ru-RU"/>
        </w:rPr>
        <w:t>правк</w:t>
      </w:r>
      <w:r w:rsidRPr="00BE53D3">
        <w:rPr>
          <w:rFonts w:ascii="Times New Roman" w:eastAsia="Times New Roman" w:hAnsi="Times New Roman" w:cs="Times New Roman"/>
          <w:color w:val="000000" w:themeColor="text1"/>
          <w:sz w:val="28"/>
          <w:szCs w:val="28"/>
          <w:lang w:eastAsia="ru-RU"/>
        </w:rPr>
        <w:t>а о зарплате за последние 12 месяцев с работы с указанием размеры взыскиваемых алиментов</w:t>
      </w:r>
    </w:p>
    <w:p w:rsidR="00AC3CD8" w:rsidRPr="00BE53D3" w:rsidRDefault="00AC3CD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5. Квитанция об уплате госпошлины</w:t>
      </w:r>
    </w:p>
    <w:p w:rsidR="00F43D38"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p>
    <w:p w:rsidR="00BE53D3" w:rsidRPr="00BE53D3" w:rsidRDefault="00BE53D3"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p>
    <w:p w:rsidR="00BE53D3" w:rsidRPr="00BE53D3" w:rsidRDefault="00BE53D3"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p>
    <w:p w:rsidR="00BE53D3"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 xml:space="preserve">Дата:____________         </w:t>
      </w:r>
    </w:p>
    <w:p w:rsidR="00BE53D3" w:rsidRPr="00BE53D3" w:rsidRDefault="00BE53D3"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p>
    <w:p w:rsidR="00F43D38" w:rsidRPr="00BE53D3" w:rsidRDefault="00F43D38" w:rsidP="00463B6D">
      <w:pPr>
        <w:shd w:val="clear" w:color="auto" w:fill="FFFFFF"/>
        <w:spacing w:after="0" w:line="191" w:lineRule="atLeast"/>
        <w:jc w:val="both"/>
        <w:rPr>
          <w:rFonts w:ascii="Times New Roman" w:eastAsia="Times New Roman" w:hAnsi="Times New Roman" w:cs="Times New Roman"/>
          <w:color w:val="000000" w:themeColor="text1"/>
          <w:sz w:val="28"/>
          <w:szCs w:val="28"/>
          <w:lang w:eastAsia="ru-RU"/>
        </w:rPr>
      </w:pPr>
      <w:r w:rsidRPr="00BE53D3">
        <w:rPr>
          <w:rFonts w:ascii="Times New Roman" w:eastAsia="Times New Roman" w:hAnsi="Times New Roman" w:cs="Times New Roman"/>
          <w:color w:val="000000" w:themeColor="text1"/>
          <w:sz w:val="28"/>
          <w:szCs w:val="28"/>
          <w:lang w:eastAsia="ru-RU"/>
        </w:rPr>
        <w:t>Подпись:___________________</w:t>
      </w:r>
    </w:p>
    <w:p w:rsidR="00F75151" w:rsidRPr="00BE53D3" w:rsidRDefault="00F75151" w:rsidP="0015671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p>
    <w:p w:rsidR="00F75151" w:rsidRPr="00BE53D3" w:rsidRDefault="00F75151" w:rsidP="0015671C">
      <w:pPr>
        <w:shd w:val="clear" w:color="auto" w:fill="FFFFFF"/>
        <w:spacing w:after="0" w:line="191" w:lineRule="atLeast"/>
        <w:jc w:val="right"/>
        <w:rPr>
          <w:rFonts w:ascii="Times New Roman" w:eastAsia="Times New Roman" w:hAnsi="Times New Roman" w:cs="Times New Roman"/>
          <w:color w:val="000000" w:themeColor="text1"/>
          <w:sz w:val="28"/>
          <w:szCs w:val="28"/>
          <w:lang w:eastAsia="ru-RU"/>
        </w:rPr>
      </w:pPr>
    </w:p>
    <w:p w:rsidR="00805199" w:rsidRPr="00BE53D3" w:rsidRDefault="00805199">
      <w:pPr>
        <w:rPr>
          <w:rFonts w:ascii="Times New Roman" w:hAnsi="Times New Roman" w:cs="Times New Roman"/>
          <w:sz w:val="28"/>
          <w:szCs w:val="28"/>
        </w:rPr>
      </w:pPr>
    </w:p>
    <w:sectPr w:rsidR="00805199" w:rsidRPr="00BE53D3" w:rsidSect="00805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671C"/>
    <w:rsid w:val="00046384"/>
    <w:rsid w:val="00144004"/>
    <w:rsid w:val="0015671C"/>
    <w:rsid w:val="00161EC6"/>
    <w:rsid w:val="00212F11"/>
    <w:rsid w:val="00252DD3"/>
    <w:rsid w:val="00463B6D"/>
    <w:rsid w:val="00575334"/>
    <w:rsid w:val="007664F4"/>
    <w:rsid w:val="00805199"/>
    <w:rsid w:val="008D7DA0"/>
    <w:rsid w:val="009122E0"/>
    <w:rsid w:val="00A63CD6"/>
    <w:rsid w:val="00AC3CD8"/>
    <w:rsid w:val="00B76FE9"/>
    <w:rsid w:val="00BC4C53"/>
    <w:rsid w:val="00BE53D3"/>
    <w:rsid w:val="00C277CC"/>
    <w:rsid w:val="00DA7213"/>
    <w:rsid w:val="00E510FF"/>
    <w:rsid w:val="00F0010E"/>
    <w:rsid w:val="00F43D38"/>
    <w:rsid w:val="00F75151"/>
    <w:rsid w:val="00F8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67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Марина Цельмер</cp:lastModifiedBy>
  <cp:revision>12</cp:revision>
  <dcterms:created xsi:type="dcterms:W3CDTF">2016-09-21T06:17:00Z</dcterms:created>
  <dcterms:modified xsi:type="dcterms:W3CDTF">2016-11-23T09:35:00Z</dcterms:modified>
</cp:coreProperties>
</file>