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F9" w:rsidRPr="00073F3B" w:rsidRDefault="000878F9" w:rsidP="000878F9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b/>
          <w:color w:val="000000" w:themeColor="text1"/>
        </w:rPr>
      </w:pPr>
      <w:proofErr w:type="gramStart"/>
      <w:r w:rsidRPr="00073F3B">
        <w:rPr>
          <w:rFonts w:asciiTheme="minorHAnsi" w:hAnsiTheme="minorHAnsi"/>
          <w:color w:val="000000" w:themeColor="text1"/>
        </w:rPr>
        <w:t>В соответствии с </w:t>
      </w:r>
      <w:hyperlink r:id="rId5" w:history="1">
        <w:r w:rsidRPr="00073F3B">
          <w:rPr>
            <w:rFonts w:asciiTheme="minorHAnsi" w:hAnsiTheme="minorHAnsi"/>
            <w:color w:val="000000" w:themeColor="text1"/>
          </w:rPr>
          <w:t>постановлением Правительства Российской Федерации от 26 января 2017 г.  № 88</w:t>
        </w:r>
      </w:hyperlink>
      <w:r w:rsidRPr="00073F3B">
        <w:rPr>
          <w:rFonts w:asciiTheme="minorHAnsi" w:hAnsiTheme="minorHAnsi"/>
          <w:color w:val="000000" w:themeColor="text1"/>
        </w:rPr>
        <w:t xml:space="preserve"> с 1 февраля 2017 года пособия семьям с детьми, в том числе единовременное пособие при рождении ребенка, ежемесячное пособие по уходу за ребенком до полутора лет, </w:t>
      </w:r>
      <w:r w:rsidRPr="00073F3B">
        <w:rPr>
          <w:rFonts w:asciiTheme="minorHAnsi" w:hAnsiTheme="minorHAnsi"/>
          <w:b/>
          <w:color w:val="000000" w:themeColor="text1"/>
        </w:rPr>
        <w:t>проиндексированы на 5,4 %.</w:t>
      </w:r>
      <w:r>
        <w:rPr>
          <w:rFonts w:asciiTheme="minorHAnsi" w:hAnsiTheme="minorHAnsi"/>
          <w:b/>
          <w:color w:val="000000" w:themeColor="text1"/>
        </w:rPr>
        <w:t xml:space="preserve"> </w:t>
      </w:r>
      <w:r w:rsidRPr="007E0EC5">
        <w:rPr>
          <w:rFonts w:asciiTheme="minorHAnsi" w:hAnsiTheme="minorHAnsi"/>
          <w:color w:val="000000" w:themeColor="text1"/>
        </w:rPr>
        <w:t>Индексация пособия осуществляется исходя из фактического индекса роста потребительских цен за 2016 год</w:t>
      </w:r>
      <w:r w:rsidRPr="00C84E5B">
        <w:rPr>
          <w:rFonts w:asciiTheme="minorHAnsi" w:hAnsiTheme="minorHAnsi"/>
          <w:color w:val="000000" w:themeColor="text1"/>
        </w:rPr>
        <w:t xml:space="preserve"> (Федеральный </w:t>
      </w:r>
      <w:hyperlink r:id="rId6" w:history="1">
        <w:r w:rsidRPr="00C84E5B">
          <w:rPr>
            <w:rFonts w:asciiTheme="minorHAnsi" w:hAnsiTheme="minorHAnsi"/>
            <w:color w:val="000000" w:themeColor="text1"/>
          </w:rPr>
          <w:t>закон</w:t>
        </w:r>
      </w:hyperlink>
      <w:r w:rsidRPr="00C84E5B">
        <w:rPr>
          <w:rFonts w:asciiTheme="minorHAnsi" w:hAnsiTheme="minorHAnsi"/>
          <w:color w:val="000000" w:themeColor="text1"/>
        </w:rPr>
        <w:t xml:space="preserve"> от 06.04.2015 </w:t>
      </w:r>
      <w:r w:rsidRPr="002D0E88">
        <w:rPr>
          <w:rFonts w:asciiTheme="minorHAnsi" w:hAnsiTheme="minorHAnsi"/>
          <w:color w:val="000000" w:themeColor="text1"/>
        </w:rPr>
        <w:t>№</w:t>
      </w:r>
      <w:r w:rsidRPr="00C84E5B">
        <w:rPr>
          <w:rFonts w:asciiTheme="minorHAnsi" w:hAnsiTheme="minorHAnsi"/>
          <w:color w:val="000000" w:themeColor="text1"/>
        </w:rPr>
        <w:t xml:space="preserve"> 68-ФЗ)</w:t>
      </w:r>
      <w:r>
        <w:rPr>
          <w:rFonts w:asciiTheme="minorHAnsi" w:hAnsiTheme="minorHAnsi"/>
          <w:color w:val="000000" w:themeColor="text1"/>
        </w:rPr>
        <w:t>.</w:t>
      </w:r>
      <w:proofErr w:type="gramEnd"/>
    </w:p>
    <w:p w:rsidR="0014719B" w:rsidRDefault="00962FC0" w:rsidP="0014719B">
      <w:pPr>
        <w:shd w:val="clear" w:color="auto" w:fill="FFFFFF"/>
        <w:spacing w:line="25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 201</w:t>
      </w:r>
      <w:r w:rsid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года вырос размер предельной базы для начисления взносов.</w:t>
      </w:r>
    </w:p>
    <w:p w:rsidR="00962FC0" w:rsidRDefault="00962FC0" w:rsidP="0014719B">
      <w:pPr>
        <w:shd w:val="clear" w:color="auto" w:fill="FFFFFF"/>
        <w:spacing w:line="25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Теперь лимит в  ФСС – </w:t>
      </w:r>
      <w:r w:rsidR="002D0E88" w:rsidRP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755 000,00 руб</w:t>
      </w:r>
      <w:r w:rsid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  <w:r w:rsidR="002D0E8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(</w:t>
      </w:r>
      <w:r w:rsid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в 2016 году – 718 000,00 руб.,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 2015 году – 670</w:t>
      </w:r>
      <w:r w:rsidR="00E747CB"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000</w:t>
      </w:r>
      <w:r w:rsidR="00E747CB"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,00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  <w:r w:rsidR="002D0E88">
        <w:rPr>
          <w:rFonts w:eastAsia="Times New Roman" w:cs="Times New Roman"/>
          <w:color w:val="000000" w:themeColor="text1"/>
          <w:sz w:val="24"/>
          <w:szCs w:val="24"/>
          <w:lang w:eastAsia="ru-RU"/>
        </w:rPr>
        <w:t>), что влияет на расчет максимальных размеров пособий по материнству.</w:t>
      </w:r>
    </w:p>
    <w:p w:rsidR="000878F9" w:rsidRPr="000878F9" w:rsidRDefault="002D0E88" w:rsidP="000878F9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</w:t>
      </w: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аксимальный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средний дневной заработок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теперь равен </w:t>
      </w:r>
      <w:r w:rsidR="00801F1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1901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="00801F14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 (670 000,00</w:t>
      </w:r>
      <w:r w:rsidRP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+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718 000,00</w:t>
      </w:r>
      <w:r w:rsidR="000878F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руб.)\730) (</w:t>
      </w:r>
      <w:hyperlink r:id="rId7" w:history="1">
        <w:r w:rsidR="000878F9" w:rsidRPr="000878F9">
          <w:rPr>
            <w:rFonts w:eastAsia="Times New Roman" w:cs="Times New Roman"/>
            <w:color w:val="000000" w:themeColor="text1"/>
            <w:sz w:val="24"/>
            <w:szCs w:val="24"/>
            <w:lang w:eastAsia="ru-RU"/>
          </w:rPr>
          <w:t>Письмо Фонда социального страхования России от 3 марта 2017 г. N 02-08-01/22-04-1049л</w:t>
        </w:r>
      </w:hyperlink>
      <w:r w:rsidR="000878F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).</w:t>
      </w:r>
      <w:proofErr w:type="gramEnd"/>
    </w:p>
    <w:p w:rsidR="003A0264" w:rsidRPr="00181E50" w:rsidRDefault="003A0264" w:rsidP="00801F14">
      <w:pPr>
        <w:shd w:val="clear" w:color="auto" w:fill="FFFFFF"/>
        <w:spacing w:after="238" w:line="250" w:lineRule="atLeast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801F14" w:rsidRPr="00181E50" w:rsidRDefault="00801F14" w:rsidP="00801F14">
      <w:pPr>
        <w:shd w:val="clear" w:color="auto" w:fill="FFFFFF"/>
        <w:spacing w:after="238" w:line="25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Максимальное пособие по беременности и родам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66 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91,80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 (1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901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37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 </w:t>
      </w:r>
      <w:r w:rsidR="00A7322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*</w:t>
      </w:r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140 </w:t>
      </w:r>
      <w:proofErr w:type="spellStart"/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дн</w:t>
      </w:r>
      <w:proofErr w:type="spellEnd"/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.), </w:t>
      </w:r>
      <w:r w:rsidR="007E0EC5" w:rsidRPr="00CA51F3">
        <w:rPr>
          <w:rFonts w:eastAsia="Times New Roman" w:cs="Times New Roman"/>
          <w:color w:val="000000" w:themeColor="text1"/>
          <w:sz w:val="24"/>
          <w:szCs w:val="24"/>
          <w:lang w:eastAsia="ru-RU"/>
        </w:rPr>
        <w:t>296 613,72 руб. - при 156 днях; 368 865,78 руб. - при 194 днях</w:t>
      </w:r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E7446F" w:rsidRPr="00E7446F" w:rsidRDefault="00E7446F" w:rsidP="00E7446F">
      <w:pPr>
        <w:spacing w:line="312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С 1 января 2017 года </w:t>
      </w:r>
      <w:r w:rsidRPr="00E7446F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максимальный размер пособия по уходу за ребенком до полутора лет</w:t>
      </w:r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лицам, указанным в </w:t>
      </w:r>
      <w:proofErr w:type="spellStart"/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абз</w:t>
      </w:r>
      <w:proofErr w:type="spellEnd"/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 1 ст. 13 Закона N 81-ФЗ составляет - 23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</w:t>
      </w:r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120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66 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руб</w:t>
      </w:r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E7446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&lt;Письмо&gt; ФСС РФ от 03.03.2017 N 02-08-01/22-04-1049л).</w:t>
      </w:r>
    </w:p>
    <w:p w:rsidR="003A0264" w:rsidRPr="003A0264" w:rsidRDefault="00E7446F" w:rsidP="00E7446F">
      <w:pPr>
        <w:shd w:val="clear" w:color="auto" w:fill="FFFFFF"/>
        <w:spacing w:after="238" w:line="250" w:lineRule="atLeast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3A026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3A0264" w:rsidRPr="003A0264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При этом Минтруд на официальном сайте дают следующую информацию:</w:t>
      </w:r>
    </w:p>
    <w:p w:rsidR="00FB6B73" w:rsidRPr="00EA70E6" w:rsidRDefault="00FE4AE5" w:rsidP="00EA70E6">
      <w:pPr>
        <w:pStyle w:val="a6"/>
        <w:numPr>
          <w:ilvl w:val="0"/>
          <w:numId w:val="1"/>
        </w:numPr>
        <w:shd w:val="clear" w:color="auto" w:fill="FFFFFF"/>
        <w:spacing w:after="238" w:line="250" w:lineRule="atLeast"/>
        <w:ind w:left="340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Пособие по беременности и родам (100% среднего заработка суммарно за 70 дней до и 70 дней после рождения ребенка) </w:t>
      </w:r>
      <w:r w:rsidRPr="00EA70E6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максимальная сумма пособия за полный календарный месяц</w:t>
      </w:r>
      <w:r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="00FB6B73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57 833,33 </w:t>
      </w:r>
      <w:r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 (</w:t>
      </w:r>
      <w:hyperlink r:id="rId8" w:history="1">
        <w:r w:rsidRPr="00EA70E6">
          <w:rPr>
            <w:rStyle w:val="a5"/>
            <w:rFonts w:eastAsia="Times New Roman" w:cs="Times New Roman"/>
            <w:sz w:val="24"/>
            <w:szCs w:val="24"/>
            <w:lang w:eastAsia="ru-RU"/>
          </w:rPr>
          <w:t>http://www.rosmintrud.ru/social/family/230</w:t>
        </w:r>
      </w:hyperlink>
      <w:r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EA70E6" w:rsidRPr="00EA70E6" w:rsidRDefault="00EA70E6" w:rsidP="00EA70E6">
      <w:pPr>
        <w:pStyle w:val="a6"/>
        <w:shd w:val="clear" w:color="auto" w:fill="FFFFFF"/>
        <w:spacing w:after="238" w:line="250" w:lineRule="atLeast"/>
        <w:ind w:left="340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201E8" w:rsidRPr="00EA70E6" w:rsidRDefault="00801F14" w:rsidP="00EA70E6">
      <w:pPr>
        <w:pStyle w:val="a6"/>
        <w:numPr>
          <w:ilvl w:val="0"/>
          <w:numId w:val="1"/>
        </w:numPr>
        <w:shd w:val="clear" w:color="auto" w:fill="FFFFFF"/>
        <w:spacing w:after="238" w:line="250" w:lineRule="atLeast"/>
        <w:ind w:left="340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EA70E6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Максимальный размер ежемесячного пособия по уходу за ребенком до 1,5 лет</w:t>
      </w:r>
      <w:r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DF7081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="00FB6B73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н</w:t>
      </w:r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а официальном сайте Минтруда России </w:t>
      </w:r>
      <w:hyperlink r:id="rId9" w:history="1">
        <w:r w:rsidR="000201E8" w:rsidRPr="00EA70E6">
          <w:rPr>
            <w:rStyle w:val="a5"/>
            <w:rFonts w:eastAsia="Times New Roman" w:cs="Times New Roman"/>
            <w:sz w:val="24"/>
            <w:szCs w:val="24"/>
            <w:lang w:eastAsia="ru-RU"/>
          </w:rPr>
          <w:t>http://www.rosmintrud.ru/social/family/230</w:t>
        </w:r>
      </w:hyperlink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размер указанного пособия скорректирован с учетом приведенного расчета - (670000 + 718000 </w:t>
      </w:r>
      <w:r w:rsidR="003A0264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\</w:t>
      </w:r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731 </w:t>
      </w:r>
      <w:r w:rsidR="000878F9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* 30,4 *</w:t>
      </w:r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40%) - </w:t>
      </w:r>
      <w:r w:rsidR="000201E8" w:rsidRPr="00EA70E6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23089,00 руб.</w:t>
      </w:r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(&lt;Письмо&gt; Минтруда России от 03.03.2017 N 17-1/ООГ-314</w:t>
      </w:r>
      <w:proofErr w:type="gramStart"/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&lt;О</w:t>
      </w:r>
      <w:proofErr w:type="gramEnd"/>
      <w:r w:rsidR="000201E8" w:rsidRPr="00EA70E6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б исчислении максимальной суммы ежемесячного пособия по уходу за ребенком&gt;).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proofErr w:type="gramStart"/>
      <w:r w:rsidRPr="00FE27BF">
        <w:rPr>
          <w:rFonts w:asciiTheme="minorHAnsi" w:hAnsiTheme="minorHAnsi"/>
          <w:b/>
          <w:color w:val="000000" w:themeColor="text1"/>
        </w:rPr>
        <w:t>C 1 июля 2016 МРОТ</w:t>
      </w:r>
      <w:r w:rsidRPr="002D0E88">
        <w:rPr>
          <w:rFonts w:asciiTheme="minorHAnsi" w:hAnsiTheme="minorHAnsi"/>
          <w:color w:val="000000" w:themeColor="text1"/>
        </w:rPr>
        <w:t xml:space="preserve"> составляет 7500</w:t>
      </w:r>
      <w:r w:rsidR="00DF7081">
        <w:rPr>
          <w:rFonts w:asciiTheme="minorHAnsi" w:hAnsiTheme="minorHAnsi"/>
          <w:color w:val="000000" w:themeColor="text1"/>
        </w:rPr>
        <w:t>,00</w:t>
      </w:r>
      <w:r w:rsidRPr="002D0E88">
        <w:rPr>
          <w:rFonts w:asciiTheme="minorHAnsi" w:hAnsiTheme="minorHAnsi"/>
          <w:color w:val="000000" w:themeColor="text1"/>
        </w:rPr>
        <w:t xml:space="preserve"> рублей (Федеральный закон от 02.06.2016 № 164-ФЗ «О внесении изменения в статью 1 Федерального закона «О минимальном размере</w:t>
      </w:r>
      <w:proofErr w:type="gramEnd"/>
      <w:r w:rsidRPr="002D0E88">
        <w:rPr>
          <w:rFonts w:asciiTheme="minorHAnsi" w:hAnsiTheme="minorHAnsi"/>
          <w:color w:val="000000" w:themeColor="text1"/>
        </w:rPr>
        <w:t xml:space="preserve"> оплаты труда»).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DF7081">
        <w:rPr>
          <w:rFonts w:asciiTheme="minorHAnsi" w:hAnsiTheme="minorHAnsi"/>
          <w:b/>
          <w:color w:val="000000" w:themeColor="text1"/>
        </w:rPr>
        <w:t>Минимальный средний дневной заработок</w:t>
      </w:r>
      <w:r w:rsidRPr="002D0E88">
        <w:rPr>
          <w:rFonts w:asciiTheme="minorHAnsi" w:hAnsiTheme="minorHAnsi"/>
          <w:color w:val="000000" w:themeColor="text1"/>
        </w:rPr>
        <w:t> с 01.07.2016 теперь равен 246,58 руб. (МРОТ 7500,00 руб.*24 мес.\730).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2D0E88">
        <w:rPr>
          <w:rFonts w:asciiTheme="minorHAnsi" w:hAnsiTheme="minorHAnsi"/>
          <w:color w:val="000000" w:themeColor="text1"/>
        </w:rPr>
        <w:t xml:space="preserve">Это имеет значение для пособий, которые рассчитываются </w:t>
      </w:r>
      <w:proofErr w:type="gramStart"/>
      <w:r w:rsidRPr="002D0E88">
        <w:rPr>
          <w:rFonts w:asciiTheme="minorHAnsi" w:hAnsiTheme="minorHAnsi"/>
          <w:color w:val="000000" w:themeColor="text1"/>
        </w:rPr>
        <w:t>из</w:t>
      </w:r>
      <w:proofErr w:type="gramEnd"/>
      <w:r w:rsidRPr="002D0E88">
        <w:rPr>
          <w:rFonts w:asciiTheme="minorHAnsi" w:hAnsiTheme="minorHAnsi"/>
          <w:color w:val="000000" w:themeColor="text1"/>
        </w:rPr>
        <w:t> МРОТ.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DF7081">
        <w:rPr>
          <w:rFonts w:asciiTheme="minorHAnsi" w:hAnsiTheme="minorHAnsi"/>
          <w:b/>
          <w:color w:val="000000" w:themeColor="text1"/>
        </w:rPr>
        <w:t>Минимальное пособие по беременности и родам</w:t>
      </w:r>
      <w:r w:rsidRPr="002D0E88">
        <w:rPr>
          <w:rFonts w:asciiTheme="minorHAnsi" w:hAnsiTheme="minorHAnsi"/>
          <w:color w:val="000000" w:themeColor="text1"/>
        </w:rPr>
        <w:t xml:space="preserve"> с 01.07.2016 </w:t>
      </w:r>
      <w:r>
        <w:rPr>
          <w:rFonts w:asciiTheme="minorHAnsi" w:hAnsiTheme="minorHAnsi"/>
          <w:color w:val="000000" w:themeColor="text1"/>
        </w:rPr>
        <w:t xml:space="preserve">- </w:t>
      </w:r>
      <w:r w:rsidRPr="002D0E88">
        <w:rPr>
          <w:rFonts w:asciiTheme="minorHAnsi" w:hAnsiTheme="minorHAnsi"/>
          <w:color w:val="000000" w:themeColor="text1"/>
        </w:rPr>
        <w:t xml:space="preserve">34521,2 руб. (7500,00 руб. (МРОТ на 01.07.2016)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24 </w:t>
      </w:r>
      <w:proofErr w:type="spellStart"/>
      <w:r w:rsidRPr="002D0E88">
        <w:rPr>
          <w:rFonts w:asciiTheme="minorHAnsi" w:hAnsiTheme="minorHAnsi"/>
          <w:color w:val="000000" w:themeColor="text1"/>
        </w:rPr>
        <w:t>мес.\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140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).</w:t>
      </w:r>
    </w:p>
    <w:p w:rsidR="002D0E88" w:rsidRPr="002D0E88" w:rsidRDefault="002D0E88" w:rsidP="002D0E88">
      <w:pPr>
        <w:pStyle w:val="a3"/>
        <w:shd w:val="clear" w:color="auto" w:fill="FFFFFF"/>
        <w:spacing w:before="0" w:before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2D0E88">
        <w:rPr>
          <w:rFonts w:asciiTheme="minorHAnsi" w:hAnsiTheme="minorHAnsi"/>
          <w:color w:val="000000" w:themeColor="text1"/>
        </w:rPr>
        <w:t xml:space="preserve">При многоплодной беременности — 47 835,62 руб. (7500 руб.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24 </w:t>
      </w:r>
      <w:proofErr w:type="spellStart"/>
      <w:r w:rsidRPr="002D0E88">
        <w:rPr>
          <w:rFonts w:asciiTheme="minorHAnsi" w:hAnsiTheme="minorHAnsi"/>
          <w:color w:val="000000" w:themeColor="text1"/>
        </w:rPr>
        <w:t>мес.</w:t>
      </w:r>
      <w:r w:rsidR="00A73226">
        <w:rPr>
          <w:rFonts w:asciiTheme="minorHAnsi" w:hAnsiTheme="minorHAnsi"/>
          <w:color w:val="000000" w:themeColor="text1"/>
        </w:rPr>
        <w:t>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194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.), при осложненных родах — 38 465,75 руб. (7500 руб.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24 </w:t>
      </w:r>
      <w:proofErr w:type="spellStart"/>
      <w:r w:rsidRPr="002D0E88">
        <w:rPr>
          <w:rFonts w:asciiTheme="minorHAnsi" w:hAnsiTheme="minorHAnsi"/>
          <w:color w:val="000000" w:themeColor="text1"/>
        </w:rPr>
        <w:t>мес.</w:t>
      </w:r>
      <w:r w:rsidR="00A73226">
        <w:rPr>
          <w:rFonts w:asciiTheme="minorHAnsi" w:hAnsiTheme="minorHAnsi"/>
          <w:color w:val="000000" w:themeColor="text1"/>
        </w:rPr>
        <w:t>\</w:t>
      </w:r>
      <w:proofErr w:type="spellEnd"/>
      <w:r w:rsidR="00A73226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="00A73226">
        <w:rPr>
          <w:rFonts w:asciiTheme="minorHAnsi" w:hAnsiTheme="minorHAnsi"/>
          <w:color w:val="000000" w:themeColor="text1"/>
        </w:rPr>
        <w:t>дн</w:t>
      </w:r>
      <w:proofErr w:type="spellEnd"/>
      <w:r w:rsidR="00A73226">
        <w:rPr>
          <w:rFonts w:asciiTheme="minorHAnsi" w:hAnsiTheme="minorHAnsi"/>
          <w:color w:val="000000" w:themeColor="text1"/>
        </w:rPr>
        <w:t>. *</w:t>
      </w:r>
      <w:r w:rsidRPr="002D0E88">
        <w:rPr>
          <w:rFonts w:asciiTheme="minorHAnsi" w:hAnsiTheme="minorHAnsi"/>
          <w:color w:val="000000" w:themeColor="text1"/>
        </w:rPr>
        <w:t xml:space="preserve"> 156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.).</w:t>
      </w:r>
    </w:p>
    <w:p w:rsidR="002D0E88" w:rsidRDefault="00DF7081" w:rsidP="00DF7081">
      <w:pPr>
        <w:spacing w:after="0" w:line="312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E27BF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В 2017 году МРОТ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изменится еще один раз с 01.07.2017 – 7800,00 руб. </w:t>
      </w:r>
      <w:r w:rsidRP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(Ф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едеральный</w:t>
      </w:r>
      <w:r w:rsidRP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hyperlink r:id="rId10" w:history="1">
        <w:r>
          <w:rPr>
            <w:rFonts w:eastAsia="Times New Roman" w:cs="Times New Roman"/>
            <w:color w:val="000000" w:themeColor="text1"/>
            <w:sz w:val="24"/>
            <w:szCs w:val="24"/>
            <w:lang w:eastAsia="ru-RU"/>
          </w:rPr>
          <w:t>закон</w:t>
        </w:r>
      </w:hyperlink>
      <w:r w:rsidRP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от 19.12.2016 </w:t>
      </w:r>
      <w:r w:rsidR="00C84E5B" w:rsidRPr="002D0E88">
        <w:rPr>
          <w:rFonts w:cs="Times New Roman"/>
          <w:color w:val="000000" w:themeColor="text1"/>
          <w:sz w:val="24"/>
          <w:szCs w:val="24"/>
        </w:rPr>
        <w:t>№</w:t>
      </w:r>
      <w:r w:rsidR="00C84E5B">
        <w:rPr>
          <w:rFonts w:cs="Times New Roman"/>
          <w:color w:val="000000" w:themeColor="text1"/>
          <w:sz w:val="24"/>
          <w:szCs w:val="24"/>
        </w:rPr>
        <w:t xml:space="preserve"> </w:t>
      </w:r>
      <w:r w:rsidRPr="00DF7081">
        <w:rPr>
          <w:rFonts w:eastAsia="Times New Roman" w:cs="Times New Roman"/>
          <w:color w:val="000000" w:themeColor="text1"/>
          <w:sz w:val="24"/>
          <w:szCs w:val="24"/>
          <w:lang w:eastAsia="ru-RU"/>
        </w:rPr>
        <w:t>460-ФЗ)</w:t>
      </w:r>
      <w:r>
        <w:rPr>
          <w:rFonts w:eastAsia="Times New Roman" w:cs="Times New Roman"/>
          <w:color w:val="000000" w:themeColor="text1"/>
          <w:sz w:val="24"/>
          <w:szCs w:val="24"/>
          <w:lang w:eastAsia="ru-RU"/>
        </w:rPr>
        <w:t>, а поэтому с этой даты минимальный размер пособий измениться еще раз.</w:t>
      </w:r>
    </w:p>
    <w:p w:rsidR="00DF7081" w:rsidRPr="002D0E88" w:rsidRDefault="00DF7081" w:rsidP="00DF708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FE27BF">
        <w:rPr>
          <w:rFonts w:asciiTheme="minorHAnsi" w:hAnsiTheme="minorHAnsi"/>
          <w:b/>
          <w:color w:val="000000" w:themeColor="text1"/>
        </w:rPr>
        <w:t>Минимальный средний дневной заработок </w:t>
      </w:r>
      <w:r w:rsidRPr="002D0E88">
        <w:rPr>
          <w:rFonts w:asciiTheme="minorHAnsi" w:hAnsiTheme="minorHAnsi"/>
          <w:color w:val="000000" w:themeColor="text1"/>
        </w:rPr>
        <w:t>с 01.07.201</w:t>
      </w:r>
      <w:r w:rsidR="00A73226">
        <w:rPr>
          <w:rFonts w:asciiTheme="minorHAnsi" w:hAnsiTheme="minorHAnsi"/>
          <w:color w:val="000000" w:themeColor="text1"/>
        </w:rPr>
        <w:t>7</w:t>
      </w:r>
      <w:r w:rsidRPr="002D0E88">
        <w:rPr>
          <w:rFonts w:asciiTheme="minorHAnsi" w:hAnsiTheme="minorHAnsi"/>
          <w:color w:val="000000" w:themeColor="text1"/>
        </w:rPr>
        <w:t> </w:t>
      </w:r>
      <w:r w:rsidR="00A73226">
        <w:rPr>
          <w:rFonts w:asciiTheme="minorHAnsi" w:hAnsiTheme="minorHAnsi"/>
          <w:color w:val="000000" w:themeColor="text1"/>
        </w:rPr>
        <w:t xml:space="preserve">составит </w:t>
      </w:r>
      <w:r w:rsidRPr="002D0E88">
        <w:rPr>
          <w:rFonts w:asciiTheme="minorHAnsi" w:hAnsiTheme="minorHAnsi"/>
          <w:color w:val="000000" w:themeColor="text1"/>
        </w:rPr>
        <w:t>2</w:t>
      </w:r>
      <w:r w:rsidR="00A73226">
        <w:rPr>
          <w:rFonts w:asciiTheme="minorHAnsi" w:hAnsiTheme="minorHAnsi"/>
          <w:color w:val="000000" w:themeColor="text1"/>
        </w:rPr>
        <w:t>56</w:t>
      </w:r>
      <w:r w:rsidRPr="002D0E88">
        <w:rPr>
          <w:rFonts w:asciiTheme="minorHAnsi" w:hAnsiTheme="minorHAnsi"/>
          <w:color w:val="000000" w:themeColor="text1"/>
        </w:rPr>
        <w:t>,</w:t>
      </w:r>
      <w:r w:rsidR="00A73226">
        <w:rPr>
          <w:rFonts w:asciiTheme="minorHAnsi" w:hAnsiTheme="minorHAnsi"/>
          <w:color w:val="000000" w:themeColor="text1"/>
        </w:rPr>
        <w:t>44</w:t>
      </w:r>
      <w:r w:rsidRPr="002D0E88">
        <w:rPr>
          <w:rFonts w:asciiTheme="minorHAnsi" w:hAnsiTheme="minorHAnsi"/>
          <w:color w:val="000000" w:themeColor="text1"/>
        </w:rPr>
        <w:t> руб. (МРОТ с 01.07.201</w:t>
      </w:r>
      <w:r w:rsidR="00A73226">
        <w:rPr>
          <w:rFonts w:asciiTheme="minorHAnsi" w:hAnsiTheme="minorHAnsi"/>
          <w:color w:val="000000" w:themeColor="text1"/>
        </w:rPr>
        <w:t>7</w:t>
      </w:r>
      <w:r w:rsidRPr="002D0E88">
        <w:rPr>
          <w:rFonts w:asciiTheme="minorHAnsi" w:hAnsiTheme="minorHAnsi"/>
          <w:color w:val="000000" w:themeColor="text1"/>
        </w:rPr>
        <w:t> 7</w:t>
      </w:r>
      <w:r w:rsidR="00A73226">
        <w:rPr>
          <w:rFonts w:asciiTheme="minorHAnsi" w:hAnsiTheme="minorHAnsi"/>
          <w:color w:val="000000" w:themeColor="text1"/>
        </w:rPr>
        <w:t>8</w:t>
      </w:r>
      <w:r w:rsidRPr="002D0E88">
        <w:rPr>
          <w:rFonts w:asciiTheme="minorHAnsi" w:hAnsiTheme="minorHAnsi"/>
          <w:color w:val="000000" w:themeColor="text1"/>
        </w:rPr>
        <w:t>00,00 руб.*24 мес.\730).</w:t>
      </w:r>
    </w:p>
    <w:p w:rsidR="00DF7081" w:rsidRPr="002D0E88" w:rsidRDefault="00DF7081" w:rsidP="00DF7081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A73226">
        <w:rPr>
          <w:rFonts w:asciiTheme="minorHAnsi" w:hAnsiTheme="minorHAnsi"/>
          <w:b/>
          <w:color w:val="000000" w:themeColor="text1"/>
        </w:rPr>
        <w:t>Минимальное пособие по беременности и родам</w:t>
      </w:r>
      <w:r w:rsidRPr="002D0E88">
        <w:rPr>
          <w:rFonts w:asciiTheme="minorHAnsi" w:hAnsiTheme="minorHAnsi"/>
          <w:color w:val="000000" w:themeColor="text1"/>
        </w:rPr>
        <w:t xml:space="preserve"> с 01.07.201</w:t>
      </w:r>
      <w:r w:rsidR="00A73226">
        <w:rPr>
          <w:rFonts w:asciiTheme="minorHAnsi" w:hAnsiTheme="minorHAnsi"/>
          <w:color w:val="000000" w:themeColor="text1"/>
        </w:rPr>
        <w:t>7</w:t>
      </w:r>
      <w:r w:rsidRPr="002D0E88">
        <w:rPr>
          <w:rFonts w:asciiTheme="minorHAnsi" w:hAnsiTheme="minorHAnsi"/>
          <w:color w:val="000000" w:themeColor="text1"/>
        </w:rPr>
        <w:t> </w:t>
      </w:r>
      <w:r>
        <w:rPr>
          <w:rFonts w:asciiTheme="minorHAnsi" w:hAnsiTheme="minorHAnsi"/>
          <w:color w:val="000000" w:themeColor="text1"/>
        </w:rPr>
        <w:t xml:space="preserve">- </w:t>
      </w:r>
      <w:r w:rsidR="00A73226">
        <w:rPr>
          <w:rFonts w:asciiTheme="minorHAnsi" w:hAnsiTheme="minorHAnsi"/>
          <w:color w:val="000000" w:themeColor="text1"/>
        </w:rPr>
        <w:t>35901,60</w:t>
      </w:r>
      <w:r w:rsidRPr="002D0E88">
        <w:rPr>
          <w:rFonts w:asciiTheme="minorHAnsi" w:hAnsiTheme="minorHAnsi"/>
          <w:color w:val="000000" w:themeColor="text1"/>
        </w:rPr>
        <w:t> руб. (7</w:t>
      </w:r>
      <w:r w:rsidR="00A73226">
        <w:rPr>
          <w:rFonts w:asciiTheme="minorHAnsi" w:hAnsiTheme="minorHAnsi"/>
          <w:color w:val="000000" w:themeColor="text1"/>
        </w:rPr>
        <w:t>8</w:t>
      </w:r>
      <w:r w:rsidRPr="002D0E88">
        <w:rPr>
          <w:rFonts w:asciiTheme="minorHAnsi" w:hAnsiTheme="minorHAnsi"/>
          <w:color w:val="000000" w:themeColor="text1"/>
        </w:rPr>
        <w:t>00,00 руб. (МРОТ на 01.07.201</w:t>
      </w:r>
      <w:r w:rsidR="00A73226">
        <w:rPr>
          <w:rFonts w:asciiTheme="minorHAnsi" w:hAnsiTheme="minorHAnsi"/>
          <w:color w:val="000000" w:themeColor="text1"/>
        </w:rPr>
        <w:t>7</w:t>
      </w:r>
      <w:r w:rsidRPr="002D0E88">
        <w:rPr>
          <w:rFonts w:asciiTheme="minorHAnsi" w:hAnsiTheme="minorHAnsi"/>
          <w:color w:val="000000" w:themeColor="text1"/>
        </w:rPr>
        <w:t xml:space="preserve">)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24 </w:t>
      </w:r>
      <w:proofErr w:type="spellStart"/>
      <w:r w:rsidRPr="002D0E88">
        <w:rPr>
          <w:rFonts w:asciiTheme="minorHAnsi" w:hAnsiTheme="minorHAnsi"/>
          <w:color w:val="000000" w:themeColor="text1"/>
        </w:rPr>
        <w:t>мес.\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140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).</w:t>
      </w:r>
    </w:p>
    <w:p w:rsidR="00DF7081" w:rsidRPr="002D0E88" w:rsidRDefault="00DF7081" w:rsidP="00DF7081">
      <w:pPr>
        <w:pStyle w:val="a3"/>
        <w:shd w:val="clear" w:color="auto" w:fill="FFFFFF"/>
        <w:spacing w:before="0" w:before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2D0E88">
        <w:rPr>
          <w:rFonts w:asciiTheme="minorHAnsi" w:hAnsiTheme="minorHAnsi"/>
          <w:color w:val="000000" w:themeColor="text1"/>
        </w:rPr>
        <w:t xml:space="preserve">При многоплодной беременности — </w:t>
      </w:r>
      <w:r w:rsidR="00A73226">
        <w:rPr>
          <w:rFonts w:asciiTheme="minorHAnsi" w:hAnsiTheme="minorHAnsi"/>
          <w:color w:val="000000" w:themeColor="text1"/>
        </w:rPr>
        <w:t>49749,</w:t>
      </w:r>
      <w:r w:rsidR="007E0EC5">
        <w:rPr>
          <w:rFonts w:asciiTheme="minorHAnsi" w:hAnsiTheme="minorHAnsi"/>
          <w:color w:val="000000" w:themeColor="text1"/>
        </w:rPr>
        <w:t>04</w:t>
      </w:r>
      <w:r w:rsidRPr="002D0E88">
        <w:rPr>
          <w:rFonts w:asciiTheme="minorHAnsi" w:hAnsiTheme="minorHAnsi"/>
          <w:color w:val="000000" w:themeColor="text1"/>
        </w:rPr>
        <w:t> руб. (7</w:t>
      </w:r>
      <w:r w:rsidR="00A73226">
        <w:rPr>
          <w:rFonts w:asciiTheme="minorHAnsi" w:hAnsiTheme="minorHAnsi"/>
          <w:color w:val="000000" w:themeColor="text1"/>
        </w:rPr>
        <w:t>8</w:t>
      </w:r>
      <w:r w:rsidRPr="002D0E88">
        <w:rPr>
          <w:rFonts w:asciiTheme="minorHAnsi" w:hAnsiTheme="minorHAnsi"/>
          <w:color w:val="000000" w:themeColor="text1"/>
        </w:rPr>
        <w:t xml:space="preserve">00 руб. </w:t>
      </w:r>
      <w:r w:rsidR="00A73226">
        <w:rPr>
          <w:rFonts w:asciiTheme="minorHAnsi" w:hAnsiTheme="minorHAnsi"/>
          <w:color w:val="000000" w:themeColor="text1"/>
        </w:rPr>
        <w:t xml:space="preserve">* 24 </w:t>
      </w:r>
      <w:proofErr w:type="spellStart"/>
      <w:r w:rsidR="00A73226">
        <w:rPr>
          <w:rFonts w:asciiTheme="minorHAnsi" w:hAnsiTheme="minorHAnsi"/>
          <w:color w:val="000000" w:themeColor="text1"/>
        </w:rPr>
        <w:t>мес.\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194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.), при осложн</w:t>
      </w:r>
      <w:r w:rsidR="00A73226">
        <w:rPr>
          <w:rFonts w:asciiTheme="minorHAnsi" w:hAnsiTheme="minorHAnsi"/>
          <w:color w:val="000000" w:themeColor="text1"/>
        </w:rPr>
        <w:t>енных родах — 40004,</w:t>
      </w:r>
      <w:r w:rsidR="007E0EC5">
        <w:rPr>
          <w:rFonts w:asciiTheme="minorHAnsi" w:hAnsiTheme="minorHAnsi"/>
          <w:color w:val="000000" w:themeColor="text1"/>
        </w:rPr>
        <w:t>38</w:t>
      </w:r>
      <w:r w:rsidR="00A73226">
        <w:rPr>
          <w:rFonts w:asciiTheme="minorHAnsi" w:hAnsiTheme="minorHAnsi"/>
          <w:color w:val="000000" w:themeColor="text1"/>
        </w:rPr>
        <w:t xml:space="preserve"> руб. (7800 руб. * 24 </w:t>
      </w:r>
      <w:proofErr w:type="spellStart"/>
      <w:r w:rsidR="00A73226">
        <w:rPr>
          <w:rFonts w:asciiTheme="minorHAnsi" w:hAnsiTheme="minorHAnsi"/>
          <w:color w:val="000000" w:themeColor="text1"/>
        </w:rPr>
        <w:t>мес.\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 730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 xml:space="preserve">. </w:t>
      </w:r>
      <w:r w:rsidR="00A73226">
        <w:rPr>
          <w:rFonts w:asciiTheme="minorHAnsi" w:hAnsiTheme="minorHAnsi"/>
          <w:color w:val="000000" w:themeColor="text1"/>
        </w:rPr>
        <w:t>*</w:t>
      </w:r>
      <w:r w:rsidRPr="002D0E88">
        <w:rPr>
          <w:rFonts w:asciiTheme="minorHAnsi" w:hAnsiTheme="minorHAnsi"/>
          <w:color w:val="000000" w:themeColor="text1"/>
        </w:rPr>
        <w:t xml:space="preserve"> 156 </w:t>
      </w:r>
      <w:proofErr w:type="spellStart"/>
      <w:r w:rsidRPr="002D0E88">
        <w:rPr>
          <w:rFonts w:asciiTheme="minorHAnsi" w:hAnsiTheme="minorHAnsi"/>
          <w:color w:val="000000" w:themeColor="text1"/>
        </w:rPr>
        <w:t>дн</w:t>
      </w:r>
      <w:proofErr w:type="spellEnd"/>
      <w:r w:rsidRPr="002D0E88">
        <w:rPr>
          <w:rFonts w:asciiTheme="minorHAnsi" w:hAnsiTheme="minorHAnsi"/>
          <w:color w:val="000000" w:themeColor="text1"/>
        </w:rPr>
        <w:t>.).</w:t>
      </w:r>
    </w:p>
    <w:p w:rsidR="008D7D74" w:rsidRPr="002410D5" w:rsidRDefault="008D7D74" w:rsidP="008D7D74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496CE2" w:rsidRDefault="008D7D74" w:rsidP="008D7D74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До 01.02.201</w:t>
      </w:r>
      <w:r w:rsidR="007E0EC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пособия выплачивались в прежних размерах, которые на нашем сайте в Алгоритме </w:t>
      </w:r>
      <w:hyperlink r:id="rId11" w:history="1">
        <w:r w:rsidR="007E0EC5" w:rsidRPr="002258C1">
          <w:rPr>
            <w:rStyle w:val="a5"/>
            <w:rFonts w:eastAsia="Times New Roman" w:cs="Times New Roman"/>
            <w:sz w:val="24"/>
            <w:szCs w:val="24"/>
            <w:lang w:eastAsia="ru-RU"/>
          </w:rPr>
          <w:t>https://taktaktak.ru/blog/algorythm/2016/03/razmer-posobiy-v-2016-godu/</w:t>
        </w:r>
      </w:hyperlink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7E0EC5" w:rsidRDefault="007E0EC5" w:rsidP="008D7D74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8D7D74" w:rsidRPr="002410D5" w:rsidRDefault="008D7D74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С 01.02.201</w:t>
      </w:r>
      <w:r w:rsidR="00C84E5B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7</w:t>
      </w:r>
      <w:r w:rsidR="000878F9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пособия по материнству выплачиваются в следующих размерах</w:t>
      </w: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8D7D74" w:rsidRPr="00FE4AE5" w:rsidRDefault="008D7D74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Единовременное пособие женщинам, вставшим на учет в ранние сроки беременности – 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613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14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руб.;</w:t>
      </w:r>
    </w:p>
    <w:p w:rsidR="008D7D74" w:rsidRPr="00FE4AE5" w:rsidRDefault="008D7D74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Единовременное пособие при рождении ребенка – 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16350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33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руб.;</w:t>
      </w:r>
    </w:p>
    <w:p w:rsidR="008D7D74" w:rsidRPr="002410D5" w:rsidRDefault="008D7D74" w:rsidP="008D7D74">
      <w:pPr>
        <w:spacing w:after="192" w:line="154" w:lineRule="atLeast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Ежемесячное пособие по уходу за ребенком:</w:t>
      </w:r>
    </w:p>
    <w:p w:rsidR="008D7D74" w:rsidRPr="00FE4AE5" w:rsidRDefault="008D7D74" w:rsidP="008D7D74">
      <w:pPr>
        <w:spacing w:after="192" w:line="154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- Минимальный размер пособия по уходу за первым ребенком – 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3065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,6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9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руб.;</w:t>
      </w:r>
    </w:p>
    <w:p w:rsidR="008D7D74" w:rsidRPr="00FE4AE5" w:rsidRDefault="008D7D74" w:rsidP="008D7D74">
      <w:pPr>
        <w:spacing w:after="192" w:line="154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- Минимальный размер пособия по уходу за вторым ребенком  - 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6131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,</w:t>
      </w:r>
      <w:r w:rsidR="00C84E5B"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37</w:t>
      </w:r>
      <w:r w:rsidRPr="00FE4AE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:rsidR="008D7D74" w:rsidRPr="002410D5" w:rsidRDefault="008D7D74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В районах и местностях, где установлен районный коэффициент к заработной плате, этот размер определяется с применением районного коэффициента.</w:t>
      </w:r>
    </w:p>
    <w:p w:rsidR="005A2D1F" w:rsidRPr="002410D5" w:rsidRDefault="005A2D1F" w:rsidP="008D7D74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8D7D74" w:rsidRPr="002410D5" w:rsidRDefault="008D7D74" w:rsidP="008D7D74">
      <w:pPr>
        <w:shd w:val="clear" w:color="auto" w:fill="FFFFFF"/>
        <w:spacing w:line="210" w:lineRule="atLeast"/>
        <w:jc w:val="both"/>
        <w:rPr>
          <w:rFonts w:cs="Helvetica"/>
          <w:color w:val="000000" w:themeColor="text1"/>
          <w:sz w:val="24"/>
          <w:szCs w:val="24"/>
          <w:shd w:val="clear" w:color="auto" w:fill="FFFFFF"/>
        </w:rPr>
      </w:pPr>
      <w:r w:rsidRPr="002410D5">
        <w:rPr>
          <w:rStyle w:val="a4"/>
          <w:rFonts w:cs="Helvetica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ВАЖНО!</w:t>
      </w:r>
      <w:r w:rsidRPr="002410D5">
        <w:rPr>
          <w:rStyle w:val="apple-converted-space"/>
          <w:rFonts w:cs="Helvetica"/>
          <w:color w:val="000000" w:themeColor="text1"/>
          <w:sz w:val="24"/>
          <w:szCs w:val="24"/>
          <w:shd w:val="clear" w:color="auto" w:fill="FFFFFF"/>
        </w:rPr>
        <w:t> </w:t>
      </w:r>
      <w:r w:rsidRP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Если пособие по уходу за ребенком до полутора лет рассчитано 40% от среднего заработка, а также пособие по беременности и родам рассчитывается 100% от среднего заработка, то районный коэффициент не начисляется на полученные суммы</w:t>
      </w:r>
      <w:r w:rsidR="002410D5">
        <w:rPr>
          <w:rFonts w:cs="Helvetica"/>
          <w:color w:val="000000" w:themeColor="text1"/>
          <w:sz w:val="24"/>
          <w:szCs w:val="24"/>
          <w:shd w:val="clear" w:color="auto" w:fill="FFFFFF"/>
        </w:rPr>
        <w:t xml:space="preserve"> (э</w:t>
      </w:r>
      <w:r w:rsidR="005A2D1F" w:rsidRP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то условие касается работающих граждан</w:t>
      </w:r>
      <w:r w:rsid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)</w:t>
      </w:r>
      <w:r w:rsidR="005A2D1F" w:rsidRPr="002410D5">
        <w:rPr>
          <w:rFonts w:cs="Helvetica"/>
          <w:color w:val="000000" w:themeColor="text1"/>
          <w:sz w:val="24"/>
          <w:szCs w:val="24"/>
          <w:shd w:val="clear" w:color="auto" w:fill="FFFFFF"/>
        </w:rPr>
        <w:t>.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 xml:space="preserve">Пособие по беременности и родам женщинам, уволенным в связи </w:t>
      </w:r>
      <w:proofErr w:type="gramStart"/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>с</w:t>
      </w:r>
      <w:proofErr w:type="gramEnd"/>
      <w:r w:rsidRPr="002410D5">
        <w:rPr>
          <w:rFonts w:asciiTheme="minorHAnsi" w:hAnsiTheme="minorHAnsi" w:cs="Helvetica"/>
          <w:color w:val="000000" w:themeColor="text1"/>
        </w:rPr>
        <w:t>: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— ликвидацией организаций,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— прекращением физическими лицами деятельности в качестве индивидуальных предпринимателей,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— прекращением полномочий частными нотариусами,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— прекращением статуса адвоката,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 xml:space="preserve">— прекращением деятельности иными физическими лицами, чья профессиональная деятельность в соответствии с федеральными законами подлежит государственной </w:t>
      </w:r>
      <w:r w:rsidRPr="002410D5">
        <w:rPr>
          <w:rFonts w:asciiTheme="minorHAnsi" w:hAnsiTheme="minorHAnsi" w:cs="Helvetica"/>
          <w:color w:val="000000" w:themeColor="text1"/>
        </w:rPr>
        <w:lastRenderedPageBreak/>
        <w:t>регистрации и (или) лицензированию,</w:t>
      </w:r>
      <w:r w:rsidRPr="002410D5">
        <w:rPr>
          <w:rStyle w:val="apple-converted-space"/>
          <w:rFonts w:asciiTheme="minorHAnsi" w:hAnsiTheme="minorHAnsi" w:cs="Helvetica"/>
          <w:color w:val="000000" w:themeColor="text1"/>
        </w:rPr>
        <w:t> </w:t>
      </w: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>с 01.02.201</w:t>
      </w:r>
      <w:r w:rsidR="002222E9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>7</w:t>
      </w: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 xml:space="preserve"> равно </w:t>
      </w:r>
      <w:r w:rsidR="002222E9" w:rsidRPr="003201B3">
        <w:rPr>
          <w:rFonts w:asciiTheme="minorHAnsi" w:hAnsiTheme="minorHAnsi" w:cs="Helvetica"/>
          <w:b/>
          <w:color w:val="000000" w:themeColor="text1"/>
        </w:rPr>
        <w:t>613,14</w:t>
      </w:r>
      <w:r w:rsidRPr="003201B3">
        <w:rPr>
          <w:rFonts w:asciiTheme="minorHAnsi" w:hAnsiTheme="minorHAnsi"/>
          <w:b/>
          <w:color w:val="000000" w:themeColor="text1"/>
        </w:rPr>
        <w:t xml:space="preserve"> руб.</w:t>
      </w: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 xml:space="preserve"> + районный коэффициент (в месяц).</w:t>
      </w:r>
      <w:r w:rsidRPr="002410D5">
        <w:rPr>
          <w:rStyle w:val="apple-converted-space"/>
          <w:rFonts w:asciiTheme="minorHAnsi" w:hAnsiTheme="minorHAnsi" w:cs="Helvetica"/>
          <w:b/>
          <w:bCs/>
          <w:color w:val="000000" w:themeColor="text1"/>
          <w:bdr w:val="none" w:sz="0" w:space="0" w:color="auto" w:frame="1"/>
        </w:rPr>
        <w:t> </w:t>
      </w:r>
      <w:r w:rsidRPr="002410D5">
        <w:rPr>
          <w:rFonts w:asciiTheme="minorHAnsi" w:hAnsiTheme="minorHAnsi" w:cs="Helvetica"/>
          <w:color w:val="000000" w:themeColor="text1"/>
        </w:rPr>
        <w:t>Пособия назначаются женщине, если обращение за ними последовало</w:t>
      </w:r>
      <w:r w:rsidRPr="002410D5">
        <w:rPr>
          <w:rStyle w:val="apple-converted-space"/>
          <w:rFonts w:asciiTheme="minorHAnsi" w:hAnsiTheme="minorHAnsi" w:cs="Helvetica"/>
          <w:color w:val="000000" w:themeColor="text1"/>
        </w:rPr>
        <w:t> </w:t>
      </w:r>
      <w:r w:rsidRPr="002410D5">
        <w:rPr>
          <w:rStyle w:val="a4"/>
          <w:rFonts w:asciiTheme="minorHAnsi" w:hAnsiTheme="minorHAnsi" w:cs="Helvetica"/>
          <w:color w:val="000000" w:themeColor="text1"/>
          <w:bdr w:val="none" w:sz="0" w:space="0" w:color="auto" w:frame="1"/>
        </w:rPr>
        <w:t>не позднее шести месяцев</w:t>
      </w:r>
      <w:r w:rsidRPr="002410D5">
        <w:rPr>
          <w:rStyle w:val="apple-converted-space"/>
          <w:rFonts w:asciiTheme="minorHAnsi" w:hAnsiTheme="minorHAnsi" w:cs="Helvetica"/>
          <w:color w:val="000000" w:themeColor="text1"/>
        </w:rPr>
        <w:t> </w:t>
      </w:r>
      <w:r w:rsidRPr="002410D5">
        <w:rPr>
          <w:rFonts w:asciiTheme="minorHAnsi" w:hAnsiTheme="minorHAnsi" w:cs="Helvetica"/>
          <w:color w:val="000000" w:themeColor="text1"/>
        </w:rPr>
        <w:t>со дня окончания отпуска по беременности и родам, при условии признания её в установленном порядке безработной в течение 12 месяцев со дня увольнения.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</w:p>
    <w:p w:rsidR="005A2D1F" w:rsidRPr="002410D5" w:rsidRDefault="005A2D1F" w:rsidP="005A2D1F">
      <w:pPr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Размер ежемесячного пособия по уходу за ребенком, уволенным в период отпуска по </w:t>
      </w:r>
      <w:proofErr w:type="spellStart"/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или отпуска по уходу за ребенком по п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ункту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1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части первой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ст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атьи 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81 Т</w:t>
      </w:r>
      <w:r w:rsid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рудового кодекса Российской Федерации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2410D5">
        <w:rPr>
          <w:rFonts w:cs="Arial"/>
          <w:color w:val="000000" w:themeColor="text1"/>
          <w:sz w:val="24"/>
          <w:szCs w:val="24"/>
          <w:shd w:val="clear" w:color="auto" w:fill="FFFFFF"/>
        </w:rPr>
        <w:t>ликвидации организации либо прекращения деятельности индивидуальным предпринимателем)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 - 40 процентов среднего заработка (дохода, денежного довольствия) по месту работы (службы) за последние 12 календарных месяцев, предшествовавших месяцу наступления отпуска по уходу за</w:t>
      </w:r>
      <w:proofErr w:type="gramEnd"/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ребенком (месяцу увольнения в период отпуска по беременности и родам), ограничивается максимальным размером – </w:t>
      </w:r>
      <w:r w:rsidR="002222E9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12262</w:t>
      </w:r>
      <w:r w:rsidRPr="002410D5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,</w:t>
      </w:r>
      <w:r w:rsidR="002222E9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76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  рублей в 201</w:t>
      </w:r>
      <w:r w:rsidR="002222E9">
        <w:rPr>
          <w:rFonts w:eastAsia="Times New Roman" w:cs="Times New Roman"/>
          <w:color w:val="000000" w:themeColor="text1"/>
          <w:sz w:val="24"/>
          <w:szCs w:val="24"/>
          <w:lang w:eastAsia="ru-RU"/>
        </w:rPr>
        <w:t>7</w:t>
      </w:r>
      <w:r w:rsidR="00BF01C9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году с 01.02.2017</w:t>
      </w:r>
      <w:r w:rsidRPr="002410D5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A2D1F" w:rsidRPr="002410D5" w:rsidRDefault="005A2D1F" w:rsidP="005A2D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</w:p>
    <w:p w:rsidR="005A2D1F" w:rsidRDefault="005A2D1F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2410D5">
        <w:rPr>
          <w:rFonts w:asciiTheme="minorHAnsi" w:hAnsiTheme="minorHAnsi" w:cs="Helvetica"/>
          <w:color w:val="000000" w:themeColor="text1"/>
        </w:rPr>
        <w:t>Государственные пособия, пособие по беременности и родам налогом на доходы физических лиц (НДФЛ) не облагают (ст. 217 НК РФ).</w:t>
      </w:r>
    </w:p>
    <w:p w:rsidR="007A2B98" w:rsidRDefault="007A2B98" w:rsidP="005A2D1F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rFonts w:asciiTheme="minorHAnsi" w:hAnsiTheme="minorHAnsi" w:cs="Helvetica"/>
          <w:color w:val="000000" w:themeColor="text1"/>
        </w:rPr>
      </w:pPr>
      <w:r w:rsidRPr="007A2B98">
        <w:rPr>
          <w:rFonts w:asciiTheme="minorHAnsi" w:hAnsiTheme="minorHAnsi"/>
          <w:b/>
          <w:bCs/>
          <w:color w:val="000000" w:themeColor="text1"/>
        </w:rPr>
        <w:t>Дополнительная информация:</w:t>
      </w:r>
    </w:p>
    <w:p w:rsidR="003201B3" w:rsidRPr="003201B3" w:rsidRDefault="003201B3" w:rsidP="003201B3">
      <w:pPr>
        <w:spacing w:after="0" w:line="240" w:lineRule="auto"/>
        <w:jc w:val="both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  <w:proofErr w:type="gramStart"/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>Размер, порядок назначения, индексации и выплаты пособия на ребенка</w:t>
      </w:r>
      <w:r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(</w:t>
      </w:r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>до достижения им возраста 16 лет</w:t>
      </w:r>
      <w:r w:rsidRPr="003201B3">
        <w:rPr>
          <w:rFonts w:eastAsia="Times New Roman"/>
          <w:color w:val="000000" w:themeColor="text1"/>
          <w:sz w:val="24"/>
          <w:szCs w:val="24"/>
          <w:lang w:eastAsia="ru-RU"/>
        </w:rPr>
        <w:t> </w:t>
      </w:r>
      <w:r w:rsidRPr="003201B3">
        <w:rPr>
          <w:rFonts w:eastAsia="Times New Roman"/>
          <w:bCs/>
          <w:color w:val="000000" w:themeColor="text1"/>
          <w:sz w:val="24"/>
          <w:szCs w:val="24"/>
          <w:lang w:eastAsia="ru-RU"/>
        </w:rPr>
        <w:t>(на учащегося общеобразовательной организации - до окончания им обучения, но не более чем до достижения им возраста 18 лет)</w:t>
      </w:r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>, включая условия и периодичность его выплаты (не реже одного раза в квартал), в том числе с применением критериев нуждаемости, устанавливаются законами и иными нормативными правовыми актами субъекта</w:t>
      </w:r>
      <w:proofErr w:type="gramEnd"/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Российской Федерации (</w:t>
      </w:r>
      <w:hyperlink r:id="rId12" w:history="1">
        <w:r w:rsidRPr="003201B3">
          <w:rPr>
            <w:rFonts w:eastAsia="Times New Roman" w:cs="Helvetica"/>
            <w:color w:val="000000" w:themeColor="text1"/>
            <w:sz w:val="24"/>
            <w:szCs w:val="24"/>
            <w:lang w:eastAsia="ru-RU"/>
          </w:rPr>
          <w:t>ст. 16</w:t>
        </w:r>
      </w:hyperlink>
      <w:r w:rsidRPr="003201B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Закона N 81-ФЗ).</w:t>
      </w:r>
    </w:p>
    <w:p w:rsidR="003201B3" w:rsidRPr="003201B3" w:rsidRDefault="003201B3" w:rsidP="003201B3">
      <w:pPr>
        <w:spacing w:after="0" w:line="240" w:lineRule="auto"/>
        <w:jc w:val="both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</w:p>
    <w:p w:rsidR="007E0EC5" w:rsidRPr="007E0EC5" w:rsidRDefault="007E0EC5" w:rsidP="007E0EC5">
      <w:pPr>
        <w:spacing w:after="0" w:line="240" w:lineRule="auto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Материнский капитал 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остается на прежнем уровне - </w:t>
      </w: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>453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 </w:t>
      </w: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>026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,00</w:t>
      </w: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руб.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,</w:t>
      </w:r>
      <w:r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индексации в 2017 г. </w:t>
      </w:r>
      <w:r w:rsidR="00B73574"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>не будет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, индексация приостановлена до 01.01.2020</w:t>
      </w:r>
      <w:r w:rsidR="0014719B">
        <w:rPr>
          <w:rFonts w:eastAsia="Times New Roman" w:cs="Helvetica"/>
          <w:color w:val="000000" w:themeColor="text1"/>
          <w:sz w:val="24"/>
          <w:szCs w:val="24"/>
          <w:lang w:eastAsia="ru-RU"/>
        </w:rPr>
        <w:t xml:space="preserve"> </w:t>
      </w:r>
      <w:r w:rsidR="0014719B" w:rsidRPr="00CA51F3">
        <w:rPr>
          <w:rFonts w:eastAsia="Times New Roman" w:cs="Helvetica"/>
          <w:color w:val="000000" w:themeColor="text1"/>
          <w:sz w:val="24"/>
          <w:szCs w:val="24"/>
          <w:lang w:eastAsia="ru-RU"/>
        </w:rPr>
        <w:t>(Федеральный закон от 19.12.2016 № 444-ФЗ)</w:t>
      </w:r>
      <w:r w:rsidR="00B73574">
        <w:rPr>
          <w:rFonts w:eastAsia="Times New Roman" w:cs="Helvetica"/>
          <w:color w:val="000000" w:themeColor="text1"/>
          <w:sz w:val="24"/>
          <w:szCs w:val="24"/>
          <w:lang w:eastAsia="ru-RU"/>
        </w:rPr>
        <w:t>.</w:t>
      </w:r>
    </w:p>
    <w:p w:rsidR="002410D5" w:rsidRDefault="002410D5" w:rsidP="002410D5">
      <w:pPr>
        <w:shd w:val="clear" w:color="auto" w:fill="FFFFFF"/>
        <w:spacing w:line="210" w:lineRule="atLeast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8D7D74" w:rsidRPr="002410D5" w:rsidRDefault="008C5F98" w:rsidP="00522F61">
      <w:pPr>
        <w:spacing w:line="240" w:lineRule="auto"/>
        <w:jc w:val="both"/>
        <w:rPr>
          <w:color w:val="000000" w:themeColor="text1"/>
          <w:sz w:val="24"/>
          <w:szCs w:val="24"/>
        </w:rPr>
      </w:pPr>
      <w:r w:rsidRPr="00880B3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В этом году с 1 февраля на 5,4% также увеличен размер социального пособия на погребение, не повышавшийся с 2015 года.  5562,25 рубля с 01.02.1017 (ст.4.2 Федерального закона от 06.04.2015 № 68-ФЗ; </w:t>
      </w:r>
      <w:hyperlink r:id="rId13" w:history="1">
        <w:r w:rsidRPr="00880B3C">
          <w:rPr>
            <w:rFonts w:eastAsia="Times New Roman" w:cs="Times New Roman"/>
            <w:color w:val="000000" w:themeColor="text1"/>
            <w:sz w:val="24"/>
            <w:szCs w:val="24"/>
            <w:lang w:eastAsia="ru-RU"/>
          </w:rPr>
          <w:t>Постановление</w:t>
        </w:r>
      </w:hyperlink>
      <w:r w:rsidRPr="00880B3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</w:t>
      </w:r>
      <w:proofErr w:type="gramStart"/>
      <w:r w:rsidRPr="00880B3C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от</w:t>
      </w:r>
      <w:proofErr w:type="gramEnd"/>
      <w:r w:rsidRPr="00880B3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26.01.2017 № 88).</w:t>
      </w:r>
      <w:r w:rsidR="00DB266E" w:rsidRPr="00880B3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С 1 января 1998 года в районах и местностях, где установлен </w:t>
      </w:r>
      <w:hyperlink r:id="rId14" w:history="1">
        <w:r w:rsidR="00DB266E" w:rsidRPr="00880B3C">
          <w:rPr>
            <w:rFonts w:eastAsia="Times New Roman" w:cs="Times New Roman"/>
            <w:color w:val="000000" w:themeColor="text1"/>
            <w:sz w:val="24"/>
            <w:szCs w:val="24"/>
            <w:lang w:eastAsia="ru-RU"/>
          </w:rPr>
          <w:t>районный коэффициент</w:t>
        </w:r>
      </w:hyperlink>
      <w:r w:rsidR="00DB266E" w:rsidRPr="00880B3C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к заработной плате, этот предел определяется с применением районного коэффициента.</w:t>
      </w:r>
      <w:r w:rsidRPr="008C5F98">
        <w:rPr>
          <w:rFonts w:eastAsia="Times New Roman" w:cs="Helvetica"/>
          <w:color w:val="000000" w:themeColor="text1"/>
          <w:sz w:val="24"/>
          <w:szCs w:val="24"/>
          <w:lang w:eastAsia="ru-RU"/>
        </w:rPr>
        <w:br/>
      </w:r>
      <w:r>
        <w:rPr>
          <w:rFonts w:ascii="Arial" w:hAnsi="Arial" w:cs="Arial"/>
          <w:b/>
          <w:bCs/>
          <w:color w:val="000000"/>
          <w:sz w:val="14"/>
          <w:szCs w:val="14"/>
        </w:rPr>
        <w:br/>
      </w:r>
    </w:p>
    <w:sectPr w:rsidR="008D7D74" w:rsidRPr="002410D5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66B40"/>
    <w:multiLevelType w:val="hybridMultilevel"/>
    <w:tmpl w:val="35EA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23D15"/>
    <w:rsid w:val="000201E8"/>
    <w:rsid w:val="000878F9"/>
    <w:rsid w:val="000C6464"/>
    <w:rsid w:val="0014719B"/>
    <w:rsid w:val="00150111"/>
    <w:rsid w:val="00152D7C"/>
    <w:rsid w:val="00181E50"/>
    <w:rsid w:val="001A7D72"/>
    <w:rsid w:val="001C50AF"/>
    <w:rsid w:val="002222E9"/>
    <w:rsid w:val="002410D5"/>
    <w:rsid w:val="002428E8"/>
    <w:rsid w:val="00286BBA"/>
    <w:rsid w:val="002D0E88"/>
    <w:rsid w:val="002F6DCF"/>
    <w:rsid w:val="003201B3"/>
    <w:rsid w:val="003800C3"/>
    <w:rsid w:val="003A0264"/>
    <w:rsid w:val="003B7601"/>
    <w:rsid w:val="00496CE2"/>
    <w:rsid w:val="00522F61"/>
    <w:rsid w:val="005A2D1F"/>
    <w:rsid w:val="005C625D"/>
    <w:rsid w:val="00601358"/>
    <w:rsid w:val="00625E49"/>
    <w:rsid w:val="007A2B98"/>
    <w:rsid w:val="007E0EC5"/>
    <w:rsid w:val="00801F14"/>
    <w:rsid w:val="00880B3C"/>
    <w:rsid w:val="008C5F98"/>
    <w:rsid w:val="008D7D74"/>
    <w:rsid w:val="00900377"/>
    <w:rsid w:val="00962FC0"/>
    <w:rsid w:val="009E26D3"/>
    <w:rsid w:val="00A73226"/>
    <w:rsid w:val="00AD4202"/>
    <w:rsid w:val="00B40A37"/>
    <w:rsid w:val="00B51CFD"/>
    <w:rsid w:val="00B73574"/>
    <w:rsid w:val="00BF01C9"/>
    <w:rsid w:val="00C84E5B"/>
    <w:rsid w:val="00D733F5"/>
    <w:rsid w:val="00D83541"/>
    <w:rsid w:val="00DB266E"/>
    <w:rsid w:val="00DB58A1"/>
    <w:rsid w:val="00DD2719"/>
    <w:rsid w:val="00DF7081"/>
    <w:rsid w:val="00E23D15"/>
    <w:rsid w:val="00E7446F"/>
    <w:rsid w:val="00E747CB"/>
    <w:rsid w:val="00EA70E6"/>
    <w:rsid w:val="00EB48BA"/>
    <w:rsid w:val="00F60E01"/>
    <w:rsid w:val="00F96E5A"/>
    <w:rsid w:val="00FB6B73"/>
    <w:rsid w:val="00FE27BF"/>
    <w:rsid w:val="00FE4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C0"/>
  </w:style>
  <w:style w:type="paragraph" w:styleId="1">
    <w:name w:val="heading 1"/>
    <w:basedOn w:val="a"/>
    <w:link w:val="10"/>
    <w:uiPriority w:val="9"/>
    <w:qFormat/>
    <w:rsid w:val="00020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D15"/>
    <w:rPr>
      <w:b/>
      <w:bCs/>
    </w:rPr>
  </w:style>
  <w:style w:type="character" w:customStyle="1" w:styleId="apple-converted-space">
    <w:name w:val="apple-converted-space"/>
    <w:basedOn w:val="a0"/>
    <w:rsid w:val="00E23D15"/>
  </w:style>
  <w:style w:type="character" w:styleId="a5">
    <w:name w:val="Hyperlink"/>
    <w:basedOn w:val="a0"/>
    <w:uiPriority w:val="99"/>
    <w:unhideWhenUsed/>
    <w:rsid w:val="00E23D15"/>
    <w:rPr>
      <w:color w:val="0000FF"/>
      <w:u w:val="single"/>
    </w:rPr>
  </w:style>
  <w:style w:type="paragraph" w:customStyle="1" w:styleId="ConsPlusNormal">
    <w:name w:val="ConsPlusNormal"/>
    <w:rsid w:val="005C6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EB48BA"/>
  </w:style>
  <w:style w:type="paragraph" w:customStyle="1" w:styleId="s1">
    <w:name w:val="s_1"/>
    <w:basedOn w:val="a"/>
    <w:rsid w:val="00EB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9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4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01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EA70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0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623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821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65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74830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298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5990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mintrud.ru/social/family/230" TargetMode="External"/><Relationship Id="rId13" Type="http://schemas.openxmlformats.org/officeDocument/2006/relationships/hyperlink" Target="http://www.consultant.ru/cons/cgi/online.cgi?req=doc&amp;base=LAW&amp;n=211965&amp;rnd=244973.1675024296&amp;dst=100006&amp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71631890/" TargetMode="External"/><Relationship Id="rId12" Type="http://schemas.openxmlformats.org/officeDocument/2006/relationships/hyperlink" Target="http://www.consultant.ru/cons/cgi/online.cgi?req=doc&amp;base=LAW&amp;n=202003&amp;rnd=244973.598513940&amp;dst=9&amp;fld=1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eq=doc&amp;base=LAW&amp;n=209081&amp;rnd=244973.2669411072&amp;dst=100062&amp;fld=134" TargetMode="External"/><Relationship Id="rId11" Type="http://schemas.openxmlformats.org/officeDocument/2006/relationships/hyperlink" Target="https://taktaktak.ru/blog/algorythm/2016/03/razmer-posobiy-v-2016-godu/" TargetMode="External"/><Relationship Id="rId5" Type="http://schemas.openxmlformats.org/officeDocument/2006/relationships/hyperlink" Target="http://government.ru/media/files/T2Irv5vsdQK9dRzQs5oBAV3KEESXQ6r2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cons/cgi/online.cgi?req=doc&amp;base=LAW&amp;n=209024&amp;rnd=242442.172717036&amp;dst=100010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mintrud.ru/social/family/230" TargetMode="External"/><Relationship Id="rId14" Type="http://schemas.openxmlformats.org/officeDocument/2006/relationships/hyperlink" Target="http://www.consultant.ru/cons/cgi/online.cgi?req=doc&amp;base=LAW&amp;n=118861&amp;rnd=244973.228422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21</cp:revision>
  <dcterms:created xsi:type="dcterms:W3CDTF">2017-02-01T07:56:00Z</dcterms:created>
  <dcterms:modified xsi:type="dcterms:W3CDTF">2017-04-07T11:19:00Z</dcterms:modified>
</cp:coreProperties>
</file>