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5B" w:rsidRDefault="00F5615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5615B" w:rsidRDefault="00F5615B">
      <w:pPr>
        <w:pStyle w:val="ConsPlusNormal"/>
        <w:jc w:val="both"/>
        <w:outlineLvl w:val="0"/>
      </w:pPr>
    </w:p>
    <w:p w:rsidR="00F5615B" w:rsidRDefault="00F56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15B" w:rsidRDefault="00F5615B">
      <w:pPr>
        <w:pStyle w:val="ConsPlusNormal"/>
        <w:ind w:firstLine="540"/>
        <w:jc w:val="both"/>
      </w:pPr>
      <w:r>
        <w:t>Форма подготовлена с использованием правовых актов по состоянию на 31.08.2017.</w:t>
      </w:r>
    </w:p>
    <w:p w:rsidR="00F5615B" w:rsidRDefault="00F56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15B" w:rsidRDefault="00F5615B">
      <w:pPr>
        <w:pStyle w:val="ConsPlusNormal"/>
        <w:jc w:val="both"/>
      </w:pPr>
    </w:p>
    <w:p w:rsidR="00F5615B" w:rsidRDefault="00F5615B">
      <w:pPr>
        <w:pStyle w:val="ConsPlusNonformat"/>
        <w:jc w:val="both"/>
      </w:pPr>
      <w:r>
        <w:t xml:space="preserve">                                     В _______________________ районный суд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F5615B" w:rsidRDefault="00F5615B">
      <w:pPr>
        <w:pStyle w:val="ConsPlusNonformat"/>
        <w:jc w:val="both"/>
      </w:pPr>
      <w:r>
        <w:t xml:space="preserve">                                                   (Ф.И.О. исполнителя</w:t>
      </w:r>
    </w:p>
    <w:p w:rsidR="00F5615B" w:rsidRDefault="00F5615B">
      <w:pPr>
        <w:pStyle w:val="ConsPlusNonformat"/>
        <w:jc w:val="both"/>
      </w:pPr>
      <w:r>
        <w:t xml:space="preserve">                                          по гражданско-правовому договору)</w:t>
      </w:r>
    </w:p>
    <w:p w:rsidR="00F5615B" w:rsidRDefault="00F5615B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F5615B" w:rsidRDefault="00F5615B">
      <w:pPr>
        <w:pStyle w:val="ConsPlusNonformat"/>
        <w:jc w:val="both"/>
      </w:pPr>
      <w:r>
        <w:t xml:space="preserve">                                       (данные с учетом </w:t>
      </w:r>
      <w:hyperlink r:id="rId5" w:history="1">
        <w:r>
          <w:rPr>
            <w:color w:val="0000FF"/>
          </w:rPr>
          <w:t>ст. 48</w:t>
        </w:r>
      </w:hyperlink>
      <w:r>
        <w:t xml:space="preserve"> Гражданского</w:t>
      </w:r>
    </w:p>
    <w:p w:rsidR="00F5615B" w:rsidRDefault="00F5615B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F5615B" w:rsidRDefault="00F5615B">
      <w:pPr>
        <w:pStyle w:val="ConsPlusNonformat"/>
        <w:jc w:val="both"/>
      </w:pPr>
      <w:r>
        <w:t xml:space="preserve">                                                      Российской Федерации)</w:t>
      </w:r>
    </w:p>
    <w:p w:rsidR="00F5615B" w:rsidRDefault="00F5615B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F5615B" w:rsidRDefault="00F5615B">
      <w:pPr>
        <w:pStyle w:val="ConsPlusNonformat"/>
        <w:jc w:val="both"/>
      </w:pPr>
      <w:r>
        <w:t xml:space="preserve">                                                  (наименование заказчика</w:t>
      </w:r>
    </w:p>
    <w:p w:rsidR="00F5615B" w:rsidRDefault="00F5615B">
      <w:pPr>
        <w:pStyle w:val="ConsPlusNonformat"/>
        <w:jc w:val="both"/>
      </w:pPr>
      <w:r>
        <w:t xml:space="preserve">                                          по гражданско-правовому договору)</w:t>
      </w:r>
    </w:p>
    <w:p w:rsidR="00F5615B" w:rsidRDefault="00F5615B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                                 Госпошлина: ___________________ рублей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                       Исковое заявление </w:t>
      </w:r>
      <w:hyperlink w:anchor="P86" w:history="1">
        <w:r>
          <w:rPr>
            <w:color w:val="0000FF"/>
          </w:rPr>
          <w:t>&lt;1&gt;</w:t>
        </w:r>
      </w:hyperlink>
    </w:p>
    <w:p w:rsidR="00F5615B" w:rsidRDefault="00F5615B">
      <w:pPr>
        <w:pStyle w:val="ConsPlusNonformat"/>
        <w:jc w:val="both"/>
      </w:pPr>
      <w:r>
        <w:t xml:space="preserve">                     о признании отношений, вытекающих</w:t>
      </w:r>
    </w:p>
    <w:p w:rsidR="00F5615B" w:rsidRDefault="00F5615B">
      <w:pPr>
        <w:pStyle w:val="ConsPlusNonformat"/>
        <w:jc w:val="both"/>
      </w:pPr>
      <w:r>
        <w:t xml:space="preserve">                     из гражданско-правового договора,</w:t>
      </w:r>
    </w:p>
    <w:p w:rsidR="00F5615B" w:rsidRDefault="00F5615B">
      <w:pPr>
        <w:pStyle w:val="ConsPlusNonformat"/>
        <w:jc w:val="both"/>
      </w:pPr>
      <w:r>
        <w:t xml:space="preserve">                     трудовыми и </w:t>
      </w:r>
      <w:proofErr w:type="spellStart"/>
      <w:r>
        <w:t>обязании</w:t>
      </w:r>
      <w:proofErr w:type="spellEnd"/>
      <w:r>
        <w:t xml:space="preserve"> работодателя</w:t>
      </w:r>
    </w:p>
    <w:p w:rsidR="00F5615B" w:rsidRDefault="00F5615B">
      <w:pPr>
        <w:pStyle w:val="ConsPlusNonformat"/>
        <w:jc w:val="both"/>
      </w:pPr>
      <w:r>
        <w:t xml:space="preserve">                         оформить трудовой договор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"_____"________ ____ г.  между   </w:t>
      </w:r>
      <w:proofErr w:type="gramStart"/>
      <w:r>
        <w:t>истцом  и</w:t>
      </w:r>
      <w:proofErr w:type="gramEnd"/>
      <w:r>
        <w:t xml:space="preserve">   ответчиком   был  заключен</w:t>
      </w:r>
    </w:p>
    <w:p w:rsidR="00F5615B" w:rsidRDefault="00F5615B">
      <w:pPr>
        <w:pStyle w:val="ConsPlusNonformat"/>
        <w:jc w:val="both"/>
      </w:pPr>
      <w:r>
        <w:t>гражданско-правовой договор N ___ о ______________________________________,</w:t>
      </w:r>
    </w:p>
    <w:p w:rsidR="00F5615B" w:rsidRDefault="00F5615B">
      <w:pPr>
        <w:pStyle w:val="ConsPlusNonformat"/>
        <w:jc w:val="both"/>
      </w:pPr>
      <w:r>
        <w:t xml:space="preserve">                                              (предмет договора)</w:t>
      </w:r>
    </w:p>
    <w:p w:rsidR="00F5615B" w:rsidRDefault="00F5615B">
      <w:pPr>
        <w:pStyle w:val="ConsPlusNonformat"/>
        <w:jc w:val="both"/>
      </w:pPr>
      <w:r>
        <w:t>согласно которому истцом лично выполняется следующая работа: ______________</w:t>
      </w:r>
    </w:p>
    <w:p w:rsidR="00F5615B" w:rsidRDefault="00F5615B">
      <w:pPr>
        <w:pStyle w:val="ConsPlusNonformat"/>
        <w:jc w:val="both"/>
      </w:pPr>
      <w:r>
        <w:t>_________________________________________________.</w:t>
      </w:r>
    </w:p>
    <w:p w:rsidR="00F5615B" w:rsidRDefault="00F5615B">
      <w:pPr>
        <w:pStyle w:val="ConsPlusNormal"/>
        <w:ind w:firstLine="540"/>
        <w:jc w:val="both"/>
      </w:pPr>
      <w:r>
        <w:t>Истец считает, что выполняемая работа подпадает под трудовые обязанности по должности _______________________, которая имеется в штатном расписании ответчика.</w:t>
      </w:r>
    </w:p>
    <w:p w:rsidR="00F5615B" w:rsidRDefault="00F5615B">
      <w:pPr>
        <w:pStyle w:val="ConsPlusNormal"/>
        <w:ind w:firstLine="540"/>
        <w:jc w:val="both"/>
      </w:pPr>
      <w:r>
        <w:t>Истец подчиняется Правилам внутреннего распорядка, утвержденным ответчиком как работодателем, в соответствии с которыми истцу установлены режим выполнения работы с ___ часов до ___ часов и выходные дни. Ответчиком ведется табель учета времени, фактически отработанного истцом. Оплату за выполненную работу истец получает вместе с работниками ответчика.</w:t>
      </w:r>
    </w:p>
    <w:p w:rsidR="00F5615B" w:rsidRDefault="00F5615B">
      <w:pPr>
        <w:pStyle w:val="ConsPlusNonformat"/>
        <w:jc w:val="both"/>
      </w:pPr>
      <w:r>
        <w:t xml:space="preserve">    Кроме того, __________________________________________________________.</w:t>
      </w:r>
    </w:p>
    <w:p w:rsidR="00F5615B" w:rsidRDefault="00F5615B">
      <w:pPr>
        <w:pStyle w:val="ConsPlusNonformat"/>
        <w:jc w:val="both"/>
      </w:pPr>
      <w:r>
        <w:t xml:space="preserve">      (иные обстоятельства, свидетельствующие о наличии трудовых отношений)</w:t>
      </w:r>
    </w:p>
    <w:p w:rsidR="00F5615B" w:rsidRDefault="00F5615B">
      <w:pPr>
        <w:pStyle w:val="ConsPlusNonformat"/>
        <w:jc w:val="both"/>
      </w:pPr>
      <w:r>
        <w:t>Указанные выше обстоятельства подтверждаются следующим: ___________________</w:t>
      </w:r>
    </w:p>
    <w:p w:rsidR="00F5615B" w:rsidRDefault="00F5615B">
      <w:pPr>
        <w:pStyle w:val="ConsPlusNonformat"/>
        <w:jc w:val="both"/>
      </w:pPr>
      <w:r>
        <w:t>__________________________________________________________________________,</w:t>
      </w:r>
    </w:p>
    <w:p w:rsidR="00F5615B" w:rsidRDefault="00F5615B">
      <w:pPr>
        <w:pStyle w:val="ConsPlusNonformat"/>
        <w:jc w:val="both"/>
      </w:pPr>
      <w:r>
        <w:t>а также свидетелями:</w:t>
      </w:r>
    </w:p>
    <w:p w:rsidR="00F5615B" w:rsidRDefault="00F5615B">
      <w:pPr>
        <w:pStyle w:val="ConsPlusNonformat"/>
        <w:jc w:val="both"/>
      </w:pPr>
      <w:r>
        <w:t xml:space="preserve">    1) ___________________________________________________________________;</w:t>
      </w:r>
    </w:p>
    <w:p w:rsidR="00F5615B" w:rsidRDefault="00F5615B">
      <w:pPr>
        <w:pStyle w:val="ConsPlusNonformat"/>
        <w:jc w:val="both"/>
      </w:pPr>
      <w:r>
        <w:t xml:space="preserve">                             (Ф.И.О., адрес)</w:t>
      </w:r>
    </w:p>
    <w:p w:rsidR="00F5615B" w:rsidRDefault="00F5615B">
      <w:pPr>
        <w:pStyle w:val="ConsPlusNonformat"/>
        <w:jc w:val="both"/>
      </w:pPr>
      <w:r>
        <w:t xml:space="preserve">    2) ___________________________________________________________________.</w:t>
      </w:r>
    </w:p>
    <w:p w:rsidR="00F5615B" w:rsidRDefault="00F5615B">
      <w:pPr>
        <w:pStyle w:val="ConsPlusNonformat"/>
        <w:jc w:val="both"/>
      </w:pPr>
      <w:r>
        <w:t xml:space="preserve">                             (Ф.И.О., адрес)</w:t>
      </w:r>
    </w:p>
    <w:p w:rsidR="00F5615B" w:rsidRDefault="00F5615B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ч. 1 ст. 19.1</w:t>
        </w:r>
      </w:hyperlink>
      <w:r>
        <w:t xml:space="preserve"> Трудового кодекса Российской Федерации признание отношений, </w:t>
      </w:r>
      <w:r>
        <w:lastRenderedPageBreak/>
        <w:t>возникших на основании гражданско-правового договора, трудовыми отношениями может осуществляться:</w:t>
      </w:r>
    </w:p>
    <w:p w:rsidR="00F5615B" w:rsidRDefault="00F5615B">
      <w:pPr>
        <w:pStyle w:val="ConsPlusNormal"/>
        <w:ind w:firstLine="540"/>
        <w:jc w:val="both"/>
      </w:pPr>
      <w:r>
        <w:t xml:space="preserve">- лицом, использующим личный труд и являющимся заказчиком по указанному договору, на основании письменного заявления физического лица, являющегося исполнителем по указанному договору, и (или) не обжалованного в суд в установленном порядке предписания государственного инспектора труда об устранении нарушения </w:t>
      </w:r>
      <w:hyperlink r:id="rId7" w:history="1">
        <w:r>
          <w:rPr>
            <w:color w:val="0000FF"/>
          </w:rPr>
          <w:t>части второй статьи 15</w:t>
        </w:r>
      </w:hyperlink>
      <w:r>
        <w:t xml:space="preserve"> Трудового кодекса Российской Федерации;</w:t>
      </w:r>
    </w:p>
    <w:p w:rsidR="00F5615B" w:rsidRDefault="00F5615B">
      <w:pPr>
        <w:pStyle w:val="ConsPlusNormal"/>
        <w:ind w:firstLine="540"/>
        <w:jc w:val="both"/>
      </w:pPr>
      <w:r>
        <w:t>- судом в случае, если физическое лицо, являющееся исполнителем по указанному договору, обратилось непосредственно в суд, или по материалам (документам), направленным государственной инспекцией труда, иными органами и лицами, обладающими необходимыми для этого полномочиями в соответствии с федеральными законами.</w:t>
      </w:r>
    </w:p>
    <w:p w:rsidR="00F5615B" w:rsidRDefault="00F5615B">
      <w:pPr>
        <w:pStyle w:val="ConsPlusNonformat"/>
        <w:jc w:val="both"/>
      </w:pPr>
      <w:r>
        <w:t xml:space="preserve">    Требование (претензию) истца от "___"________ ____ г. N ___ о признании</w:t>
      </w:r>
    </w:p>
    <w:p w:rsidR="00F5615B" w:rsidRDefault="00F5615B">
      <w:pPr>
        <w:pStyle w:val="ConsPlusNonformat"/>
        <w:jc w:val="both"/>
      </w:pPr>
      <w:r>
        <w:t xml:space="preserve">отношений, вытекающих </w:t>
      </w:r>
      <w:proofErr w:type="gramStart"/>
      <w:r>
        <w:t>из  гражданско</w:t>
      </w:r>
      <w:proofErr w:type="gramEnd"/>
      <w:r>
        <w:t>-правового  договора от "___"___ ___ г.</w:t>
      </w:r>
    </w:p>
    <w:p w:rsidR="00F5615B" w:rsidRDefault="00F5615B">
      <w:pPr>
        <w:pStyle w:val="ConsPlusNonformat"/>
        <w:jc w:val="both"/>
      </w:pPr>
      <w:r>
        <w:t>N __</w:t>
      </w:r>
      <w:proofErr w:type="gramStart"/>
      <w:r>
        <w:t>_,  трудовыми</w:t>
      </w:r>
      <w:proofErr w:type="gramEnd"/>
      <w:r>
        <w:t xml:space="preserve">  ответчик   добровольно  не   удовлетворил,    сославшись</w:t>
      </w:r>
    </w:p>
    <w:p w:rsidR="00F5615B" w:rsidRDefault="00F5615B">
      <w:pPr>
        <w:pStyle w:val="ConsPlusNonformat"/>
        <w:jc w:val="both"/>
      </w:pPr>
      <w:r>
        <w:t>на ____________________________________________ (или: осталось без ответа),</w:t>
      </w:r>
    </w:p>
    <w:p w:rsidR="00F5615B" w:rsidRDefault="00F5615B">
      <w:pPr>
        <w:pStyle w:val="ConsPlusNonformat"/>
        <w:jc w:val="both"/>
      </w:pPr>
      <w:r>
        <w:t xml:space="preserve">                 (мотивы отказа)</w:t>
      </w:r>
    </w:p>
    <w:p w:rsidR="00F5615B" w:rsidRDefault="00F5615B">
      <w:pPr>
        <w:pStyle w:val="ConsPlusNonformat"/>
        <w:jc w:val="both"/>
      </w:pPr>
      <w:r>
        <w:t>что подтверждается _______________________________________________________.</w:t>
      </w:r>
    </w:p>
    <w:p w:rsidR="00F5615B" w:rsidRDefault="00F5615B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19.1</w:t>
        </w:r>
      </w:hyperlink>
      <w:r>
        <w:t xml:space="preserve"> Трудового кодекса Российской Федерации, </w:t>
      </w:r>
      <w:hyperlink r:id="rId9" w:history="1">
        <w:r>
          <w:rPr>
            <w:color w:val="0000FF"/>
          </w:rPr>
          <w:t>ст. ст. 131</w:t>
        </w:r>
      </w:hyperlink>
      <w:r>
        <w:t xml:space="preserve">, </w:t>
      </w:r>
      <w:hyperlink r:id="rId10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F5615B" w:rsidRDefault="00F5615B">
      <w:pPr>
        <w:pStyle w:val="ConsPlusNormal"/>
        <w:jc w:val="center"/>
      </w:pPr>
    </w:p>
    <w:p w:rsidR="00F5615B" w:rsidRDefault="00F5615B">
      <w:pPr>
        <w:pStyle w:val="ConsPlusNormal"/>
        <w:ind w:firstLine="540"/>
        <w:jc w:val="both"/>
      </w:pPr>
      <w:r>
        <w:t>1. Признать отношения, вытекающие из гражданско-правового договора от "___"________ ____ г. N ___, трудовыми с даты начала работы по нему.</w:t>
      </w:r>
    </w:p>
    <w:p w:rsidR="00F5615B" w:rsidRDefault="00F5615B">
      <w:pPr>
        <w:pStyle w:val="ConsPlusNormal"/>
        <w:ind w:firstLine="540"/>
        <w:jc w:val="both"/>
      </w:pPr>
      <w:r>
        <w:t>2. Обязать ответчика заключить с истцом трудовой договор.</w:t>
      </w:r>
    </w:p>
    <w:p w:rsidR="00F5615B" w:rsidRDefault="00F5615B">
      <w:pPr>
        <w:pStyle w:val="ConsPlusNormal"/>
        <w:ind w:firstLine="540"/>
        <w:jc w:val="both"/>
      </w:pPr>
    </w:p>
    <w:p w:rsidR="00F5615B" w:rsidRDefault="00F5615B">
      <w:pPr>
        <w:pStyle w:val="ConsPlusNormal"/>
        <w:ind w:firstLine="540"/>
        <w:jc w:val="both"/>
      </w:pPr>
    </w:p>
    <w:p w:rsidR="00F5615B" w:rsidRDefault="00F5615B">
      <w:pPr>
        <w:pStyle w:val="ConsPlusNormal"/>
        <w:ind w:firstLine="540"/>
        <w:jc w:val="both"/>
      </w:pPr>
      <w:r>
        <w:t>Приложения:</w:t>
      </w:r>
    </w:p>
    <w:p w:rsidR="00F5615B" w:rsidRDefault="00F5615B">
      <w:pPr>
        <w:pStyle w:val="ConsPlusNormal"/>
        <w:ind w:firstLine="540"/>
        <w:jc w:val="both"/>
      </w:pPr>
      <w:r>
        <w:t>1. Договор от "___"________ ____ г. N ___.</w:t>
      </w:r>
    </w:p>
    <w:p w:rsidR="00F5615B" w:rsidRDefault="00F5615B">
      <w:pPr>
        <w:pStyle w:val="ConsPlusNormal"/>
        <w:ind w:firstLine="540"/>
        <w:jc w:val="both"/>
      </w:pPr>
      <w:r>
        <w:t>2. Документы, подтверждающие наличие трудовых отношений.</w:t>
      </w:r>
    </w:p>
    <w:p w:rsidR="00F5615B" w:rsidRDefault="00F5615B">
      <w:pPr>
        <w:pStyle w:val="ConsPlusNormal"/>
        <w:ind w:firstLine="540"/>
        <w:jc w:val="both"/>
      </w:pPr>
      <w:r>
        <w:t>3. Копия требования (претензии) истца от "___"________ ____ г. N ___.</w:t>
      </w:r>
    </w:p>
    <w:p w:rsidR="00F5615B" w:rsidRDefault="00F5615B">
      <w:pPr>
        <w:pStyle w:val="ConsPlusNormal"/>
        <w:ind w:firstLine="540"/>
        <w:jc w:val="both"/>
      </w:pPr>
      <w:r>
        <w:t>4. Доказательства отказа ответчика от удовлетворения требования истца.</w:t>
      </w:r>
    </w:p>
    <w:p w:rsidR="00F5615B" w:rsidRDefault="00F5615B">
      <w:pPr>
        <w:pStyle w:val="ConsPlusNormal"/>
        <w:ind w:firstLine="540"/>
        <w:jc w:val="both"/>
      </w:pPr>
      <w:r>
        <w:t>5. Копии искового заявления и приложенных к нему документов ответчику.</w:t>
      </w:r>
    </w:p>
    <w:p w:rsidR="00F5615B" w:rsidRDefault="00F5615B">
      <w:pPr>
        <w:pStyle w:val="ConsPlusNormal"/>
        <w:ind w:firstLine="540"/>
        <w:jc w:val="both"/>
      </w:pPr>
      <w:r>
        <w:t>6. Документ, подтверждающий уплату государственной пошлины.</w:t>
      </w:r>
    </w:p>
    <w:p w:rsidR="00F5615B" w:rsidRDefault="00F5615B">
      <w:pPr>
        <w:pStyle w:val="ConsPlusNormal"/>
        <w:ind w:firstLine="540"/>
        <w:jc w:val="both"/>
      </w:pPr>
      <w:r>
        <w:t>7. Доверенность представителя от "___"________ ____ г. N ___ (если исковое заявление подписывается представителем истца).</w:t>
      </w:r>
    </w:p>
    <w:p w:rsidR="00F5615B" w:rsidRDefault="00F5615B">
      <w:pPr>
        <w:pStyle w:val="ConsPlusNormal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F5615B" w:rsidRDefault="00F5615B">
      <w:pPr>
        <w:pStyle w:val="ConsPlusNormal"/>
        <w:ind w:firstLine="540"/>
        <w:jc w:val="both"/>
      </w:pPr>
    </w:p>
    <w:p w:rsidR="00F5615B" w:rsidRDefault="00F5615B">
      <w:pPr>
        <w:pStyle w:val="ConsPlusNonformat"/>
        <w:jc w:val="both"/>
      </w:pPr>
      <w:r>
        <w:t xml:space="preserve">    "___"________ ____ г.</w:t>
      </w:r>
    </w:p>
    <w:p w:rsidR="00F5615B" w:rsidRDefault="00F5615B">
      <w:pPr>
        <w:pStyle w:val="ConsPlusNonformat"/>
        <w:jc w:val="both"/>
      </w:pPr>
    </w:p>
    <w:p w:rsidR="00F5615B" w:rsidRDefault="00F5615B">
      <w:pPr>
        <w:pStyle w:val="ConsPlusNonformat"/>
        <w:jc w:val="both"/>
      </w:pPr>
      <w:r>
        <w:t xml:space="preserve">    Истец (представитель):</w:t>
      </w:r>
    </w:p>
    <w:p w:rsidR="00F5615B" w:rsidRDefault="00F5615B">
      <w:pPr>
        <w:pStyle w:val="ConsPlusNonformat"/>
        <w:jc w:val="both"/>
      </w:pPr>
      <w:r>
        <w:t xml:space="preserve">    ___________________</w:t>
      </w:r>
    </w:p>
    <w:p w:rsidR="00F5615B" w:rsidRDefault="00F5615B">
      <w:pPr>
        <w:pStyle w:val="ConsPlusNonformat"/>
        <w:jc w:val="both"/>
      </w:pPr>
      <w:r>
        <w:t xml:space="preserve">         (подпись)</w:t>
      </w:r>
    </w:p>
    <w:p w:rsidR="00F5615B" w:rsidRDefault="00F5615B">
      <w:pPr>
        <w:pStyle w:val="ConsPlusNormal"/>
        <w:ind w:firstLine="540"/>
        <w:jc w:val="both"/>
      </w:pPr>
    </w:p>
    <w:p w:rsidR="00F5615B" w:rsidRDefault="00F5615B">
      <w:pPr>
        <w:pStyle w:val="ConsPlusNormal"/>
        <w:ind w:firstLine="540"/>
        <w:jc w:val="both"/>
      </w:pPr>
      <w:r>
        <w:t>--------------------------------</w:t>
      </w:r>
    </w:p>
    <w:p w:rsidR="00F5615B" w:rsidRDefault="00F5615B">
      <w:pPr>
        <w:pStyle w:val="ConsPlusNormal"/>
        <w:ind w:firstLine="540"/>
        <w:jc w:val="both"/>
      </w:pPr>
      <w:r>
        <w:t>Информация для сведения:</w:t>
      </w:r>
    </w:p>
    <w:p w:rsidR="00F5615B" w:rsidRDefault="00F5615B">
      <w:pPr>
        <w:pStyle w:val="ConsPlusNormal"/>
        <w:ind w:firstLine="540"/>
        <w:jc w:val="both"/>
      </w:pPr>
      <w:bookmarkStart w:id="0" w:name="P86"/>
      <w:bookmarkEnd w:id="0"/>
      <w:r>
        <w:t xml:space="preserve">&lt;1&gt; Государственная пошлина не уплачивается согласно </w:t>
      </w:r>
      <w:hyperlink r:id="rId1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F5615B" w:rsidRDefault="00F5615B">
      <w:pPr>
        <w:pStyle w:val="ConsPlusNormal"/>
        <w:ind w:firstLine="540"/>
        <w:jc w:val="both"/>
      </w:pPr>
    </w:p>
    <w:p w:rsidR="00F5615B" w:rsidRDefault="00F5615B">
      <w:pPr>
        <w:pStyle w:val="ConsPlusNormal"/>
        <w:ind w:firstLine="540"/>
        <w:jc w:val="both"/>
      </w:pPr>
    </w:p>
    <w:p w:rsidR="00F5615B" w:rsidRDefault="00F56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871" w:rsidRDefault="00065871">
      <w:bookmarkStart w:id="1" w:name="_GoBack"/>
      <w:bookmarkEnd w:id="1"/>
    </w:p>
    <w:sectPr w:rsidR="00065871" w:rsidSect="0064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5B"/>
    <w:rsid w:val="00065871"/>
    <w:rsid w:val="00F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212D7-F47F-4A12-95CC-AEC8EED2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61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635BE6E342D90D7CE653483445917C21BA5F8BB1C44B4E0E200682AF09C5BB241AF3F73BF5DD96hEo4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635BE6E342D90D7CE653483445917C21BA5F8BB1C44B4E0E200682AF09C5BB241AF3F73BF5DD97hEoE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635BE6E342D90D7CE653483445917C21BA5F8BB1C44B4E0E200682AF09C5BB241AF3F73BF5DD96hEo3C" TargetMode="External"/><Relationship Id="rId11" Type="http://schemas.openxmlformats.org/officeDocument/2006/relationships/hyperlink" Target="consultantplus://offline/ref=27635BE6E342D90D7CE653483445917C21BA598BB4CC4B4E0E200682AF09C5BB241AF3F739F2hDoCC" TargetMode="External"/><Relationship Id="rId5" Type="http://schemas.openxmlformats.org/officeDocument/2006/relationships/hyperlink" Target="consultantplus://offline/ref=27635BE6E342D90D7CE653483445917C21BA5B8BBDCF4B4E0E200682AF09C5BB241AF3F73BF7DB9ChEo7C" TargetMode="External"/><Relationship Id="rId10" Type="http://schemas.openxmlformats.org/officeDocument/2006/relationships/hyperlink" Target="consultantplus://offline/ref=27635BE6E342D90D7CE653483445917C21BA5B8BBDCF4B4E0E200682AF09C5BB241AF3F73BF7DF9BhEo4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7635BE6E342D90D7CE653483445917C21BA5B8BBDCF4B4E0E200682AF09C5BB241AF3F73BF7DF9DhEo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2018-02-06T02:40:00Z</dcterms:created>
  <dcterms:modified xsi:type="dcterms:W3CDTF">2018-02-06T02:40:00Z</dcterms:modified>
</cp:coreProperties>
</file>