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F7C" w:rsidRPr="00B244E8" w:rsidRDefault="003A3F7C" w:rsidP="00277D90">
      <w:pPr>
        <w:jc w:val="both"/>
        <w:rPr>
          <w:rFonts w:ascii="Times New Roman" w:hAnsi="Times New Roman" w:cs="Times New Roman"/>
          <w:b/>
          <w:sz w:val="24"/>
          <w:szCs w:val="24"/>
        </w:rPr>
      </w:pPr>
      <w:r w:rsidRPr="00B244E8">
        <w:rPr>
          <w:rFonts w:ascii="Times New Roman" w:hAnsi="Times New Roman" w:cs="Times New Roman"/>
          <w:b/>
          <w:sz w:val="24"/>
          <w:szCs w:val="24"/>
        </w:rPr>
        <w:t xml:space="preserve">Меры поддержки граждан, семей, работников в период пандемии </w:t>
      </w:r>
      <w:proofErr w:type="spellStart"/>
      <w:r w:rsidRPr="00B244E8">
        <w:rPr>
          <w:rFonts w:ascii="Times New Roman" w:hAnsi="Times New Roman" w:cs="Times New Roman"/>
          <w:b/>
          <w:sz w:val="24"/>
          <w:szCs w:val="24"/>
        </w:rPr>
        <w:t>коронавируса</w:t>
      </w:r>
      <w:proofErr w:type="spellEnd"/>
    </w:p>
    <w:p w:rsidR="003A3F7C" w:rsidRDefault="003A3F7C" w:rsidP="00277D90">
      <w:pPr>
        <w:jc w:val="both"/>
        <w:rPr>
          <w:rFonts w:ascii="Times New Roman" w:hAnsi="Times New Roman" w:cs="Times New Roman"/>
          <w:sz w:val="24"/>
          <w:szCs w:val="24"/>
        </w:rPr>
      </w:pPr>
    </w:p>
    <w:p w:rsidR="00CB3001" w:rsidRPr="00CB3001" w:rsidRDefault="00CB3001" w:rsidP="00277D90">
      <w:pPr>
        <w:jc w:val="both"/>
        <w:rPr>
          <w:rFonts w:ascii="Times New Roman" w:hAnsi="Times New Roman" w:cs="Times New Roman"/>
          <w:sz w:val="24"/>
          <w:szCs w:val="24"/>
        </w:rPr>
      </w:pPr>
      <w:r w:rsidRPr="00CB3001">
        <w:rPr>
          <w:rFonts w:ascii="Times New Roman" w:hAnsi="Times New Roman" w:cs="Times New Roman"/>
          <w:sz w:val="24"/>
          <w:szCs w:val="24"/>
        </w:rPr>
        <w:t>Отстаивайте свои права, добивайтесь того, что вам гарантировано законом, не смотря на то, что вы будете сталкиваться с тем, что специалисты различных ведомств будут искать причины в чем-то вам отказать. Закон есть и его обязаны исполнять, и исполнение закона не висит от чьего-то желания или настроения.</w:t>
      </w:r>
    </w:p>
    <w:p w:rsidR="00CC57BA" w:rsidRDefault="006C313F" w:rsidP="00277D90">
      <w:pPr>
        <w:jc w:val="both"/>
        <w:rPr>
          <w:rFonts w:ascii="Times New Roman" w:hAnsi="Times New Roman" w:cs="Times New Roman"/>
          <w:sz w:val="24"/>
          <w:szCs w:val="24"/>
        </w:rPr>
      </w:pPr>
      <w:r>
        <w:rPr>
          <w:rFonts w:ascii="Times New Roman" w:hAnsi="Times New Roman" w:cs="Times New Roman"/>
          <w:sz w:val="24"/>
          <w:szCs w:val="24"/>
        </w:rPr>
        <w:t xml:space="preserve"> Коротко о главном.</w:t>
      </w:r>
    </w:p>
    <w:p w:rsidR="00AD346A" w:rsidRPr="00AD346A" w:rsidRDefault="00AD346A" w:rsidP="00277D90">
      <w:pPr>
        <w:jc w:val="both"/>
        <w:rPr>
          <w:rFonts w:ascii="Times New Roman" w:hAnsi="Times New Roman" w:cs="Times New Roman"/>
          <w:b/>
          <w:sz w:val="24"/>
          <w:szCs w:val="24"/>
        </w:rPr>
      </w:pPr>
      <w:r w:rsidRPr="00AD346A">
        <w:rPr>
          <w:rFonts w:ascii="Times New Roman" w:hAnsi="Times New Roman" w:cs="Times New Roman"/>
          <w:b/>
          <w:sz w:val="24"/>
          <w:szCs w:val="24"/>
        </w:rPr>
        <w:t>Нерабочие дни</w:t>
      </w:r>
    </w:p>
    <w:p w:rsidR="006C2D97" w:rsidRDefault="006C313F" w:rsidP="00AD346A">
      <w:pPr>
        <w:jc w:val="both"/>
        <w:rPr>
          <w:rFonts w:ascii="Times New Roman" w:hAnsi="Times New Roman" w:cs="Times New Roman"/>
          <w:sz w:val="24"/>
          <w:szCs w:val="24"/>
        </w:rPr>
      </w:pPr>
      <w:r w:rsidRPr="00AD346A">
        <w:rPr>
          <w:rFonts w:ascii="Times New Roman" w:hAnsi="Times New Roman" w:cs="Times New Roman"/>
          <w:sz w:val="24"/>
          <w:szCs w:val="24"/>
        </w:rPr>
        <w:t xml:space="preserve">С </w:t>
      </w:r>
      <w:r w:rsidR="00EE353E">
        <w:rPr>
          <w:rFonts w:ascii="Times New Roman" w:hAnsi="Times New Roman" w:cs="Times New Roman"/>
          <w:sz w:val="24"/>
          <w:szCs w:val="24"/>
        </w:rPr>
        <w:t>30</w:t>
      </w:r>
      <w:r w:rsidRPr="00AD346A">
        <w:rPr>
          <w:rFonts w:ascii="Times New Roman" w:hAnsi="Times New Roman" w:cs="Times New Roman"/>
          <w:sz w:val="24"/>
          <w:szCs w:val="24"/>
        </w:rPr>
        <w:t xml:space="preserve">.03.2020 по 30.04.2020 Указами Президента России от 25.03.2020 №206, от 02.04.2020 №239 объявлены нерабочие дни с сохранением за работниками заработной платы. </w:t>
      </w:r>
      <w:r w:rsidR="00DD7B3F" w:rsidRPr="00AD346A">
        <w:rPr>
          <w:rFonts w:ascii="Times New Roman" w:hAnsi="Times New Roman" w:cs="Times New Roman"/>
          <w:sz w:val="24"/>
          <w:szCs w:val="24"/>
        </w:rPr>
        <w:t>Работникам, на которых эти дни распространяются, заработная плата не подлежит снижению. Работникам, на которых Указы не распространяются, должны получить заработную плату без повышенной оплаты, так как нерабочие дни не являются праздничными или выходными днями.</w:t>
      </w:r>
    </w:p>
    <w:p w:rsidR="00AD346A" w:rsidRPr="00AD346A" w:rsidRDefault="00AD346A" w:rsidP="00AD346A">
      <w:pPr>
        <w:jc w:val="both"/>
        <w:rPr>
          <w:rFonts w:ascii="Times New Roman" w:hAnsi="Times New Roman" w:cs="Times New Roman"/>
          <w:b/>
          <w:sz w:val="24"/>
          <w:szCs w:val="24"/>
        </w:rPr>
      </w:pPr>
      <w:r w:rsidRPr="00AD346A">
        <w:rPr>
          <w:rFonts w:ascii="Times New Roman" w:hAnsi="Times New Roman" w:cs="Times New Roman"/>
          <w:b/>
          <w:sz w:val="24"/>
          <w:szCs w:val="24"/>
        </w:rPr>
        <w:t>Пособие по безработице</w:t>
      </w:r>
    </w:p>
    <w:p w:rsidR="008F2D47" w:rsidRPr="00AD346A" w:rsidRDefault="00D50F48" w:rsidP="00AD346A">
      <w:pPr>
        <w:jc w:val="both"/>
        <w:rPr>
          <w:rFonts w:ascii="Times New Roman" w:eastAsia="Times New Roman" w:hAnsi="Times New Roman" w:cs="Times New Roman"/>
          <w:sz w:val="24"/>
          <w:szCs w:val="24"/>
          <w:lang w:eastAsia="ru-RU"/>
        </w:rPr>
      </w:pPr>
      <w:r w:rsidRPr="00AD346A">
        <w:rPr>
          <w:rFonts w:ascii="Times New Roman" w:eastAsia="Times New Roman" w:hAnsi="Times New Roman" w:cs="Times New Roman"/>
          <w:sz w:val="24"/>
          <w:szCs w:val="24"/>
          <w:lang w:eastAsia="ru-RU"/>
        </w:rPr>
        <w:t>У</w:t>
      </w:r>
      <w:r w:rsidR="001F796B" w:rsidRPr="00AD346A">
        <w:rPr>
          <w:rFonts w:ascii="Times New Roman" w:eastAsia="Times New Roman" w:hAnsi="Times New Roman" w:cs="Times New Roman"/>
          <w:sz w:val="24"/>
          <w:szCs w:val="24"/>
          <w:lang w:eastAsia="ru-RU"/>
        </w:rPr>
        <w:t>словия жестких мер, напр</w:t>
      </w:r>
      <w:r w:rsidRPr="00AD346A">
        <w:rPr>
          <w:rFonts w:ascii="Times New Roman" w:eastAsia="Times New Roman" w:hAnsi="Times New Roman" w:cs="Times New Roman"/>
          <w:sz w:val="24"/>
          <w:szCs w:val="24"/>
          <w:lang w:eastAsia="ru-RU"/>
        </w:rPr>
        <w:t>авленных на сдерживание COVID-1</w:t>
      </w:r>
      <w:r w:rsidR="002950F8">
        <w:rPr>
          <w:rFonts w:ascii="Times New Roman" w:eastAsia="Times New Roman" w:hAnsi="Times New Roman" w:cs="Times New Roman"/>
          <w:sz w:val="24"/>
          <w:szCs w:val="24"/>
          <w:lang w:eastAsia="ru-RU"/>
        </w:rPr>
        <w:t>9</w:t>
      </w:r>
      <w:r w:rsidRPr="00AD346A">
        <w:rPr>
          <w:rFonts w:ascii="Times New Roman" w:eastAsia="Times New Roman" w:hAnsi="Times New Roman" w:cs="Times New Roman"/>
          <w:sz w:val="24"/>
          <w:szCs w:val="24"/>
          <w:lang w:eastAsia="ru-RU"/>
        </w:rPr>
        <w:t xml:space="preserve">, не отменяют возможности работодателям изменять условия трудовых договоров, прекращать трудовые договоры по своей инициативе. </w:t>
      </w:r>
      <w:proofErr w:type="gramStart"/>
      <w:r w:rsidR="00227EAF" w:rsidRPr="00AD346A">
        <w:rPr>
          <w:rFonts w:ascii="Times New Roman" w:eastAsia="Times New Roman" w:hAnsi="Times New Roman" w:cs="Times New Roman"/>
          <w:sz w:val="24"/>
          <w:szCs w:val="24"/>
          <w:lang w:eastAsia="ru-RU"/>
        </w:rPr>
        <w:t xml:space="preserve">Для граждан, </w:t>
      </w:r>
      <w:r w:rsidR="00DA165C" w:rsidRPr="00AD346A">
        <w:rPr>
          <w:rFonts w:ascii="Times New Roman" w:eastAsia="Times New Roman" w:hAnsi="Times New Roman" w:cs="Times New Roman"/>
          <w:sz w:val="24"/>
          <w:szCs w:val="24"/>
          <w:lang w:eastAsia="ru-RU"/>
        </w:rPr>
        <w:t>признанных в установленном порядке безработными</w:t>
      </w:r>
      <w:r w:rsidR="00227EAF" w:rsidRPr="00AD346A">
        <w:rPr>
          <w:rFonts w:ascii="Times New Roman" w:eastAsia="Times New Roman" w:hAnsi="Times New Roman" w:cs="Times New Roman"/>
          <w:sz w:val="24"/>
          <w:szCs w:val="24"/>
          <w:lang w:eastAsia="ru-RU"/>
        </w:rPr>
        <w:t xml:space="preserve">, на федеральном уровне принято решение (Постановление Правительства РФ от 27.03.2020 N 346) о </w:t>
      </w:r>
      <w:r w:rsidR="007A37B8" w:rsidRPr="00AD346A">
        <w:rPr>
          <w:rFonts w:ascii="Times New Roman" w:eastAsia="Times New Roman" w:hAnsi="Times New Roman" w:cs="Times New Roman"/>
          <w:sz w:val="24"/>
          <w:szCs w:val="24"/>
          <w:lang w:eastAsia="ru-RU"/>
        </w:rPr>
        <w:t>максимальном размере</w:t>
      </w:r>
      <w:r w:rsidR="00227EAF" w:rsidRPr="00AD346A">
        <w:rPr>
          <w:rFonts w:ascii="Times New Roman" w:eastAsia="Times New Roman" w:hAnsi="Times New Roman" w:cs="Times New Roman"/>
          <w:sz w:val="24"/>
          <w:szCs w:val="24"/>
          <w:lang w:eastAsia="ru-RU"/>
        </w:rPr>
        <w:t xml:space="preserve"> пособия по безработице 12</w:t>
      </w:r>
      <w:r w:rsidR="007A37B8" w:rsidRPr="00AD346A">
        <w:rPr>
          <w:rFonts w:ascii="Times New Roman" w:eastAsia="Times New Roman" w:hAnsi="Times New Roman" w:cs="Times New Roman"/>
          <w:sz w:val="24"/>
          <w:szCs w:val="24"/>
          <w:lang w:eastAsia="ru-RU"/>
        </w:rPr>
        <w:t xml:space="preserve"> </w:t>
      </w:r>
      <w:r w:rsidR="00227EAF" w:rsidRPr="00AD346A">
        <w:rPr>
          <w:rFonts w:ascii="Times New Roman" w:eastAsia="Times New Roman" w:hAnsi="Times New Roman" w:cs="Times New Roman"/>
          <w:sz w:val="24"/>
          <w:szCs w:val="24"/>
          <w:lang w:eastAsia="ru-RU"/>
        </w:rPr>
        <w:t>130 рублей в месяц</w:t>
      </w:r>
      <w:r w:rsidR="00E749D7" w:rsidRPr="00AD346A">
        <w:rPr>
          <w:rFonts w:ascii="Times New Roman" w:eastAsia="Times New Roman" w:hAnsi="Times New Roman" w:cs="Times New Roman"/>
          <w:sz w:val="24"/>
          <w:szCs w:val="24"/>
          <w:lang w:eastAsia="ru-RU"/>
        </w:rPr>
        <w:t>, а</w:t>
      </w:r>
      <w:r w:rsidR="00227EAF" w:rsidRPr="00AD346A">
        <w:rPr>
          <w:rFonts w:ascii="Times New Roman" w:eastAsia="Times New Roman" w:hAnsi="Times New Roman" w:cs="Times New Roman"/>
          <w:sz w:val="24"/>
          <w:szCs w:val="24"/>
          <w:lang w:eastAsia="ru-RU"/>
        </w:rPr>
        <w:t xml:space="preserve"> также </w:t>
      </w:r>
      <w:r w:rsidR="008F2D47" w:rsidRPr="00AD346A">
        <w:rPr>
          <w:rFonts w:ascii="Times New Roman" w:eastAsia="Times New Roman" w:hAnsi="Times New Roman" w:cs="Times New Roman"/>
          <w:sz w:val="24"/>
          <w:szCs w:val="24"/>
          <w:lang w:eastAsia="ru-RU"/>
        </w:rPr>
        <w:t>выплат</w:t>
      </w:r>
      <w:r w:rsidR="00E749D7" w:rsidRPr="00AD346A">
        <w:rPr>
          <w:rFonts w:ascii="Times New Roman" w:eastAsia="Times New Roman" w:hAnsi="Times New Roman" w:cs="Times New Roman"/>
          <w:sz w:val="24"/>
          <w:szCs w:val="24"/>
          <w:lang w:eastAsia="ru-RU"/>
        </w:rPr>
        <w:t>а</w:t>
      </w:r>
      <w:r w:rsidR="008F2D47" w:rsidRPr="00AD346A">
        <w:rPr>
          <w:rFonts w:ascii="Times New Roman" w:eastAsia="Times New Roman" w:hAnsi="Times New Roman" w:cs="Times New Roman"/>
          <w:sz w:val="24"/>
          <w:szCs w:val="24"/>
          <w:lang w:eastAsia="ru-RU"/>
        </w:rPr>
        <w:t xml:space="preserve"> </w:t>
      </w:r>
      <w:r w:rsidR="00E749D7" w:rsidRPr="00AD346A">
        <w:rPr>
          <w:rFonts w:ascii="Times New Roman" w:eastAsia="Times New Roman" w:hAnsi="Times New Roman" w:cs="Times New Roman"/>
          <w:sz w:val="24"/>
          <w:szCs w:val="24"/>
          <w:lang w:eastAsia="ru-RU"/>
        </w:rPr>
        <w:t xml:space="preserve">в </w:t>
      </w:r>
      <w:r w:rsidR="005D1331" w:rsidRPr="00AD346A">
        <w:rPr>
          <w:rFonts w:ascii="Times New Roman" w:eastAsia="Times New Roman" w:hAnsi="Times New Roman" w:cs="Times New Roman"/>
          <w:sz w:val="24"/>
          <w:szCs w:val="24"/>
          <w:lang w:eastAsia="ru-RU"/>
        </w:rPr>
        <w:t xml:space="preserve"> период с 1 апреля по 30 июня 2020 года, </w:t>
      </w:r>
      <w:r w:rsidR="008F2D47" w:rsidRPr="00AD346A">
        <w:rPr>
          <w:rFonts w:ascii="Times New Roman" w:eastAsia="Times New Roman" w:hAnsi="Times New Roman" w:cs="Times New Roman"/>
          <w:sz w:val="24"/>
          <w:szCs w:val="24"/>
          <w:lang w:eastAsia="ru-RU"/>
        </w:rPr>
        <w:t xml:space="preserve"> в размере 3 тыс. рублей в месяц на каждого несовершеннолетнего ребенка</w:t>
      </w:r>
      <w:r w:rsidR="005D1331" w:rsidRPr="00AD346A">
        <w:rPr>
          <w:rFonts w:ascii="Times New Roman" w:eastAsia="Times New Roman" w:hAnsi="Times New Roman" w:cs="Times New Roman"/>
          <w:sz w:val="24"/>
          <w:szCs w:val="24"/>
          <w:lang w:eastAsia="ru-RU"/>
        </w:rPr>
        <w:t xml:space="preserve"> </w:t>
      </w:r>
      <w:r w:rsidR="00DE3D2F" w:rsidRPr="00AD346A">
        <w:rPr>
          <w:rFonts w:ascii="Times New Roman" w:eastAsia="Times New Roman" w:hAnsi="Times New Roman" w:cs="Times New Roman"/>
          <w:sz w:val="24"/>
          <w:szCs w:val="24"/>
          <w:lang w:eastAsia="ru-RU"/>
        </w:rPr>
        <w:t>(Поручение Правительства РФ от 09.04.2020</w:t>
      </w:r>
      <w:r w:rsidR="00C24B2E">
        <w:rPr>
          <w:rFonts w:ascii="Times New Roman" w:eastAsia="Times New Roman" w:hAnsi="Times New Roman" w:cs="Times New Roman"/>
          <w:sz w:val="24"/>
          <w:szCs w:val="24"/>
          <w:lang w:eastAsia="ru-RU"/>
        </w:rPr>
        <w:t xml:space="preserve">, </w:t>
      </w:r>
      <w:hyperlink r:id="rId5" w:tgtFrame="_blank" w:history="1">
        <w:r w:rsidR="00C24B2E" w:rsidRPr="00C24B2E">
          <w:rPr>
            <w:rFonts w:ascii="Times New Roman" w:eastAsia="Times New Roman" w:hAnsi="Times New Roman" w:cs="Times New Roman"/>
            <w:sz w:val="24"/>
            <w:szCs w:val="24"/>
            <w:lang w:eastAsia="ru-RU"/>
          </w:rPr>
          <w:t>Постановление</w:t>
        </w:r>
        <w:proofErr w:type="gramEnd"/>
        <w:r w:rsidR="00C24B2E" w:rsidRPr="00C24B2E">
          <w:rPr>
            <w:rFonts w:ascii="Times New Roman" w:eastAsia="Times New Roman" w:hAnsi="Times New Roman" w:cs="Times New Roman"/>
            <w:sz w:val="24"/>
            <w:szCs w:val="24"/>
            <w:lang w:eastAsia="ru-RU"/>
          </w:rPr>
          <w:t xml:space="preserve"> </w:t>
        </w:r>
        <w:proofErr w:type="gramStart"/>
        <w:r w:rsidR="00C24B2E" w:rsidRPr="00C24B2E">
          <w:rPr>
            <w:rFonts w:ascii="Times New Roman" w:eastAsia="Times New Roman" w:hAnsi="Times New Roman" w:cs="Times New Roman"/>
            <w:sz w:val="24"/>
            <w:szCs w:val="24"/>
            <w:lang w:eastAsia="ru-RU"/>
          </w:rPr>
          <w:t>Правительства РФ от 12.04.2020 N 485</w:t>
        </w:r>
      </w:hyperlink>
      <w:r w:rsidR="00DE3D2F" w:rsidRPr="00AD346A">
        <w:rPr>
          <w:rFonts w:ascii="Times New Roman" w:eastAsia="Times New Roman" w:hAnsi="Times New Roman" w:cs="Times New Roman"/>
          <w:sz w:val="24"/>
          <w:szCs w:val="24"/>
          <w:lang w:eastAsia="ru-RU"/>
        </w:rPr>
        <w:t>).</w:t>
      </w:r>
      <w:proofErr w:type="gramEnd"/>
    </w:p>
    <w:p w:rsidR="00F868CB" w:rsidRPr="00367DEC" w:rsidRDefault="00F868CB" w:rsidP="00367DEC">
      <w:pPr>
        <w:jc w:val="both"/>
        <w:rPr>
          <w:rFonts w:ascii="Verdana" w:eastAsia="Times New Roman" w:hAnsi="Verdana" w:cs="Times New Roman"/>
          <w:sz w:val="21"/>
          <w:szCs w:val="21"/>
          <w:lang w:eastAsia="ru-RU"/>
        </w:rPr>
      </w:pPr>
      <w:r w:rsidRPr="00F868CB">
        <w:rPr>
          <w:rFonts w:ascii="Times New Roman" w:eastAsia="Times New Roman" w:hAnsi="Times New Roman" w:cs="Times New Roman"/>
          <w:sz w:val="24"/>
          <w:szCs w:val="24"/>
          <w:lang w:eastAsia="ru-RU"/>
        </w:rPr>
        <w:t>В Москве размер пособия по безработице с учетом региональной доплаты состав</w:t>
      </w:r>
      <w:r w:rsidR="00A42892">
        <w:rPr>
          <w:rFonts w:ascii="Times New Roman" w:eastAsia="Times New Roman" w:hAnsi="Times New Roman" w:cs="Times New Roman"/>
          <w:sz w:val="24"/>
          <w:szCs w:val="24"/>
          <w:lang w:eastAsia="ru-RU"/>
        </w:rPr>
        <w:t>ит</w:t>
      </w:r>
      <w:r w:rsidRPr="00F868CB">
        <w:rPr>
          <w:rFonts w:ascii="Times New Roman" w:eastAsia="Times New Roman" w:hAnsi="Times New Roman" w:cs="Times New Roman"/>
          <w:sz w:val="24"/>
          <w:szCs w:val="24"/>
          <w:lang w:eastAsia="ru-RU"/>
        </w:rPr>
        <w:t xml:space="preserve"> 19</w:t>
      </w:r>
      <w:r>
        <w:rPr>
          <w:rFonts w:ascii="Times New Roman" w:eastAsia="Times New Roman" w:hAnsi="Times New Roman" w:cs="Times New Roman"/>
          <w:sz w:val="24"/>
          <w:szCs w:val="24"/>
          <w:lang w:eastAsia="ru-RU"/>
        </w:rPr>
        <w:t xml:space="preserve"> </w:t>
      </w:r>
      <w:r w:rsidRPr="00F868CB">
        <w:rPr>
          <w:rFonts w:ascii="Times New Roman" w:eastAsia="Times New Roman" w:hAnsi="Times New Roman" w:cs="Times New Roman"/>
          <w:sz w:val="24"/>
          <w:szCs w:val="24"/>
          <w:lang w:eastAsia="ru-RU"/>
        </w:rPr>
        <w:t>500 рублей</w:t>
      </w:r>
      <w:r>
        <w:rPr>
          <w:rFonts w:ascii="Times New Roman" w:eastAsia="Times New Roman" w:hAnsi="Times New Roman" w:cs="Times New Roman"/>
          <w:sz w:val="24"/>
          <w:szCs w:val="24"/>
          <w:lang w:eastAsia="ru-RU"/>
        </w:rPr>
        <w:t xml:space="preserve"> (</w:t>
      </w:r>
      <w:r w:rsidRPr="00F868CB">
        <w:rPr>
          <w:rFonts w:ascii="Times New Roman" w:eastAsia="Times New Roman" w:hAnsi="Times New Roman" w:cs="Times New Roman"/>
          <w:sz w:val="24"/>
          <w:szCs w:val="24"/>
          <w:lang w:eastAsia="ru-RU"/>
        </w:rPr>
        <w:t>Информация Мэра Москвы от 08.04.2020</w:t>
      </w:r>
      <w:r>
        <w:rPr>
          <w:rFonts w:ascii="Times New Roman" w:eastAsia="Times New Roman" w:hAnsi="Times New Roman" w:cs="Times New Roman"/>
          <w:sz w:val="24"/>
          <w:szCs w:val="24"/>
          <w:lang w:eastAsia="ru-RU"/>
        </w:rPr>
        <w:t>).</w:t>
      </w:r>
    </w:p>
    <w:p w:rsidR="00367DEC" w:rsidRDefault="00227EAF" w:rsidP="00367DEC">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С 09.04.2020 по 31.12.2020 </w:t>
      </w:r>
      <w:r w:rsidRPr="00227EAF">
        <w:rPr>
          <w:rFonts w:ascii="Times New Roman" w:eastAsia="Times New Roman" w:hAnsi="Times New Roman" w:cs="Times New Roman"/>
          <w:sz w:val="24"/>
          <w:szCs w:val="24"/>
          <w:lang w:eastAsia="ru-RU"/>
        </w:rPr>
        <w:t xml:space="preserve">граждане </w:t>
      </w:r>
      <w:r w:rsidR="00BA40DC">
        <w:rPr>
          <w:rFonts w:ascii="Times New Roman" w:eastAsia="Times New Roman" w:hAnsi="Times New Roman" w:cs="Times New Roman"/>
          <w:sz w:val="24"/>
          <w:szCs w:val="24"/>
          <w:lang w:eastAsia="ru-RU"/>
        </w:rPr>
        <w:t xml:space="preserve">могут </w:t>
      </w:r>
      <w:r w:rsidRPr="00227EAF">
        <w:rPr>
          <w:rFonts w:ascii="Times New Roman" w:eastAsia="Times New Roman" w:hAnsi="Times New Roman" w:cs="Times New Roman"/>
          <w:sz w:val="24"/>
          <w:szCs w:val="24"/>
          <w:lang w:eastAsia="ru-RU"/>
        </w:rPr>
        <w:t>обра</w:t>
      </w:r>
      <w:r w:rsidR="00BA40DC">
        <w:rPr>
          <w:rFonts w:ascii="Times New Roman" w:eastAsia="Times New Roman" w:hAnsi="Times New Roman" w:cs="Times New Roman"/>
          <w:sz w:val="24"/>
          <w:szCs w:val="24"/>
          <w:lang w:eastAsia="ru-RU"/>
        </w:rPr>
        <w:t>титься</w:t>
      </w:r>
      <w:r w:rsidRPr="00227EAF">
        <w:rPr>
          <w:rFonts w:ascii="Times New Roman" w:eastAsia="Times New Roman" w:hAnsi="Times New Roman" w:cs="Times New Roman"/>
          <w:sz w:val="24"/>
          <w:szCs w:val="24"/>
          <w:lang w:eastAsia="ru-RU"/>
        </w:rPr>
        <w:t xml:space="preserve"> в государственные учреждения службы занятости населения в дистанционной форме</w:t>
      </w:r>
      <w:r w:rsidR="008F2D47">
        <w:rPr>
          <w:rFonts w:ascii="Times New Roman" w:eastAsia="Times New Roman" w:hAnsi="Times New Roman" w:cs="Times New Roman"/>
          <w:sz w:val="24"/>
          <w:szCs w:val="24"/>
          <w:lang w:eastAsia="ru-RU"/>
        </w:rPr>
        <w:t xml:space="preserve"> (</w:t>
      </w:r>
      <w:r w:rsidR="008F2D47" w:rsidRPr="008F2D47">
        <w:rPr>
          <w:rFonts w:ascii="Times New Roman" w:eastAsia="Times New Roman" w:hAnsi="Times New Roman" w:cs="Times New Roman"/>
          <w:sz w:val="24"/>
          <w:szCs w:val="24"/>
          <w:lang w:eastAsia="ru-RU"/>
        </w:rPr>
        <w:t>Постановление Правительства РФ от 08.04.2020 N 460</w:t>
      </w:r>
      <w:r w:rsidR="008F2D4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227EAF">
        <w:rPr>
          <w:rFonts w:ascii="Times New Roman" w:eastAsia="Times New Roman" w:hAnsi="Times New Roman" w:cs="Times New Roman"/>
          <w:sz w:val="24"/>
          <w:szCs w:val="24"/>
          <w:lang w:eastAsia="ru-RU"/>
        </w:rPr>
        <w:t>Заявление в электронной форме заполняется гражданином в личном кабинете информационно-аналитической системы Общероссийская база вакансий "Работа в России"</w:t>
      </w:r>
      <w:r w:rsidR="003A0C33" w:rsidRPr="003A0C33">
        <w:t xml:space="preserve"> </w:t>
      </w:r>
      <w:hyperlink r:id="rId6" w:history="1">
        <w:r w:rsidR="003A0C33" w:rsidRPr="00C32F58">
          <w:rPr>
            <w:rStyle w:val="a4"/>
            <w:rFonts w:ascii="Times New Roman" w:eastAsia="Times New Roman" w:hAnsi="Times New Roman" w:cs="Times New Roman"/>
            <w:sz w:val="24"/>
            <w:szCs w:val="24"/>
            <w:lang w:eastAsia="ru-RU"/>
          </w:rPr>
          <w:t>https://trudvsem.ru/</w:t>
        </w:r>
      </w:hyperlink>
      <w:r w:rsidR="003A0C33">
        <w:rPr>
          <w:rFonts w:ascii="Times New Roman" w:eastAsia="Times New Roman" w:hAnsi="Times New Roman" w:cs="Times New Roman"/>
          <w:sz w:val="24"/>
          <w:szCs w:val="24"/>
          <w:lang w:eastAsia="ru-RU"/>
        </w:rPr>
        <w:t xml:space="preserve"> </w:t>
      </w:r>
      <w:r w:rsidRPr="00227EAF">
        <w:rPr>
          <w:rFonts w:ascii="Times New Roman" w:eastAsia="Times New Roman" w:hAnsi="Times New Roman" w:cs="Times New Roman"/>
          <w:sz w:val="24"/>
          <w:szCs w:val="24"/>
          <w:lang w:eastAsia="ru-RU"/>
        </w:rPr>
        <w:t xml:space="preserve">  либо в личном кабинете </w:t>
      </w:r>
      <w:r w:rsidR="003A0C33">
        <w:rPr>
          <w:rFonts w:ascii="Times New Roman" w:eastAsia="Times New Roman" w:hAnsi="Times New Roman" w:cs="Times New Roman"/>
          <w:sz w:val="24"/>
          <w:szCs w:val="24"/>
          <w:lang w:eastAsia="ru-RU"/>
        </w:rPr>
        <w:t xml:space="preserve">на сайте </w:t>
      </w:r>
      <w:proofErr w:type="spellStart"/>
      <w:r w:rsidR="003A0C33">
        <w:rPr>
          <w:rFonts w:ascii="Times New Roman" w:eastAsia="Times New Roman" w:hAnsi="Times New Roman" w:cs="Times New Roman"/>
          <w:sz w:val="24"/>
          <w:szCs w:val="24"/>
          <w:lang w:eastAsia="ru-RU"/>
        </w:rPr>
        <w:t>Госулуг</w:t>
      </w:r>
      <w:proofErr w:type="spellEnd"/>
      <w:r w:rsidR="003A0C33">
        <w:rPr>
          <w:rFonts w:ascii="Times New Roman" w:eastAsia="Times New Roman" w:hAnsi="Times New Roman" w:cs="Times New Roman"/>
          <w:sz w:val="24"/>
          <w:szCs w:val="24"/>
          <w:lang w:eastAsia="ru-RU"/>
        </w:rPr>
        <w:t xml:space="preserve"> </w:t>
      </w:r>
      <w:hyperlink r:id="rId7" w:history="1">
        <w:r w:rsidR="003A0C33" w:rsidRPr="00C32F58">
          <w:rPr>
            <w:rStyle w:val="a4"/>
            <w:rFonts w:ascii="Times New Roman" w:eastAsia="Times New Roman" w:hAnsi="Times New Roman" w:cs="Times New Roman"/>
            <w:sz w:val="24"/>
            <w:szCs w:val="24"/>
            <w:lang w:eastAsia="ru-RU"/>
          </w:rPr>
          <w:t>https://www.gosuslugi.ru/</w:t>
        </w:r>
      </w:hyperlink>
      <w:r w:rsidR="003A0C33">
        <w:rPr>
          <w:rFonts w:ascii="Times New Roman" w:eastAsia="Times New Roman" w:hAnsi="Times New Roman" w:cs="Times New Roman"/>
          <w:sz w:val="24"/>
          <w:szCs w:val="24"/>
          <w:lang w:eastAsia="ru-RU"/>
        </w:rPr>
        <w:t xml:space="preserve"> </w:t>
      </w:r>
      <w:r w:rsidRPr="00227EAF">
        <w:rPr>
          <w:rFonts w:ascii="Times New Roman" w:eastAsia="Times New Roman" w:hAnsi="Times New Roman" w:cs="Times New Roman"/>
          <w:sz w:val="24"/>
          <w:szCs w:val="24"/>
          <w:lang w:eastAsia="ru-RU"/>
        </w:rPr>
        <w:t xml:space="preserve"> по форме, утвержденной </w:t>
      </w:r>
      <w:r w:rsidR="003A0C33">
        <w:rPr>
          <w:rFonts w:ascii="Times New Roman" w:eastAsia="Times New Roman" w:hAnsi="Times New Roman" w:cs="Times New Roman"/>
          <w:sz w:val="24"/>
          <w:szCs w:val="24"/>
          <w:lang w:eastAsia="ru-RU"/>
        </w:rPr>
        <w:t>Минтруд</w:t>
      </w:r>
      <w:r w:rsidR="00A32493">
        <w:rPr>
          <w:rFonts w:ascii="Times New Roman" w:eastAsia="Times New Roman" w:hAnsi="Times New Roman" w:cs="Times New Roman"/>
          <w:sz w:val="24"/>
          <w:szCs w:val="24"/>
          <w:lang w:eastAsia="ru-RU"/>
        </w:rPr>
        <w:t>ом</w:t>
      </w:r>
      <w:r w:rsidRPr="00227EAF">
        <w:rPr>
          <w:rFonts w:ascii="Times New Roman" w:eastAsia="Times New Roman" w:hAnsi="Times New Roman" w:cs="Times New Roman"/>
          <w:sz w:val="24"/>
          <w:szCs w:val="24"/>
          <w:lang w:eastAsia="ru-RU"/>
        </w:rPr>
        <w:t xml:space="preserve"> Российской Федерации.</w:t>
      </w:r>
      <w:r w:rsidR="00367DEC">
        <w:rPr>
          <w:rFonts w:ascii="Times New Roman" w:eastAsia="Times New Roman" w:hAnsi="Times New Roman" w:cs="Times New Roman"/>
          <w:sz w:val="24"/>
          <w:szCs w:val="24"/>
          <w:lang w:eastAsia="ru-RU"/>
        </w:rPr>
        <w:t xml:space="preserve"> </w:t>
      </w:r>
      <w:r w:rsidR="00367DEC" w:rsidRPr="00367DEC">
        <w:rPr>
          <w:rFonts w:ascii="Times New Roman" w:eastAsia="Times New Roman" w:hAnsi="Times New Roman" w:cs="Times New Roman"/>
          <w:sz w:val="24"/>
          <w:szCs w:val="24"/>
          <w:lang w:eastAsia="ru-RU"/>
        </w:rPr>
        <w:t>Пособие по безработице начисляется гражданам с 1-го дня признания их безработными.</w:t>
      </w:r>
    </w:p>
    <w:p w:rsidR="00AD346A" w:rsidRPr="00AD346A" w:rsidRDefault="00AD346A" w:rsidP="00367DEC">
      <w:pPr>
        <w:jc w:val="both"/>
        <w:rPr>
          <w:rFonts w:ascii="Verdana" w:eastAsia="Times New Roman" w:hAnsi="Verdana" w:cs="Times New Roman"/>
          <w:b/>
          <w:sz w:val="21"/>
          <w:szCs w:val="21"/>
          <w:lang w:eastAsia="ru-RU"/>
        </w:rPr>
      </w:pPr>
      <w:r w:rsidRPr="00AD346A">
        <w:rPr>
          <w:rFonts w:ascii="Times New Roman" w:eastAsia="Times New Roman" w:hAnsi="Times New Roman" w:cs="Times New Roman"/>
          <w:b/>
          <w:sz w:val="24"/>
          <w:szCs w:val="24"/>
          <w:lang w:eastAsia="ru-RU"/>
        </w:rPr>
        <w:t xml:space="preserve">Социальная адресная помощь в </w:t>
      </w:r>
      <w:proofErr w:type="gramStart"/>
      <w:r w:rsidRPr="00AD346A">
        <w:rPr>
          <w:rFonts w:ascii="Times New Roman" w:eastAsia="Times New Roman" w:hAnsi="Times New Roman" w:cs="Times New Roman"/>
          <w:b/>
          <w:sz w:val="24"/>
          <w:szCs w:val="24"/>
          <w:lang w:eastAsia="ru-RU"/>
        </w:rPr>
        <w:t>г</w:t>
      </w:r>
      <w:proofErr w:type="gramEnd"/>
      <w:r w:rsidRPr="00AD346A">
        <w:rPr>
          <w:rFonts w:ascii="Times New Roman" w:eastAsia="Times New Roman" w:hAnsi="Times New Roman" w:cs="Times New Roman"/>
          <w:b/>
          <w:sz w:val="24"/>
          <w:szCs w:val="24"/>
          <w:lang w:eastAsia="ru-RU"/>
        </w:rPr>
        <w:t>. Москве пожилым гражданам</w:t>
      </w:r>
    </w:p>
    <w:p w:rsidR="00113947" w:rsidRPr="00761F68" w:rsidRDefault="00113947" w:rsidP="00113947">
      <w:pPr>
        <w:jc w:val="both"/>
        <w:rPr>
          <w:rFonts w:ascii="Times New Roman" w:eastAsia="Times New Roman" w:hAnsi="Times New Roman" w:cs="Times New Roman"/>
          <w:sz w:val="24"/>
          <w:szCs w:val="24"/>
          <w:lang w:eastAsia="ru-RU"/>
        </w:rPr>
      </w:pPr>
      <w:r w:rsidRPr="00761F68">
        <w:rPr>
          <w:rFonts w:ascii="Times New Roman" w:eastAsia="Times New Roman" w:hAnsi="Times New Roman" w:cs="Times New Roman"/>
          <w:sz w:val="24"/>
          <w:szCs w:val="24"/>
          <w:lang w:eastAsia="ru-RU"/>
        </w:rPr>
        <w:t>О</w:t>
      </w:r>
      <w:r w:rsidRPr="00113947">
        <w:rPr>
          <w:rFonts w:ascii="Times New Roman" w:eastAsia="Times New Roman" w:hAnsi="Times New Roman" w:cs="Times New Roman"/>
          <w:sz w:val="24"/>
          <w:szCs w:val="24"/>
          <w:lang w:eastAsia="ru-RU"/>
        </w:rPr>
        <w:t>беспечена разов</w:t>
      </w:r>
      <w:r>
        <w:rPr>
          <w:rFonts w:ascii="Times New Roman" w:eastAsia="Times New Roman" w:hAnsi="Times New Roman" w:cs="Times New Roman"/>
          <w:sz w:val="24"/>
          <w:szCs w:val="24"/>
          <w:lang w:eastAsia="ru-RU"/>
        </w:rPr>
        <w:t>ая адресная</w:t>
      </w:r>
      <w:r w:rsidRPr="00113947">
        <w:rPr>
          <w:rFonts w:ascii="Times New Roman" w:eastAsia="Times New Roman" w:hAnsi="Times New Roman" w:cs="Times New Roman"/>
          <w:sz w:val="24"/>
          <w:szCs w:val="24"/>
          <w:lang w:eastAsia="ru-RU"/>
        </w:rPr>
        <w:t xml:space="preserve"> социальн</w:t>
      </w:r>
      <w:r>
        <w:rPr>
          <w:rFonts w:ascii="Times New Roman" w:eastAsia="Times New Roman" w:hAnsi="Times New Roman" w:cs="Times New Roman"/>
          <w:sz w:val="24"/>
          <w:szCs w:val="24"/>
          <w:lang w:eastAsia="ru-RU"/>
        </w:rPr>
        <w:t>ая</w:t>
      </w:r>
      <w:r w:rsidRPr="00113947">
        <w:rPr>
          <w:rFonts w:ascii="Times New Roman" w:eastAsia="Times New Roman" w:hAnsi="Times New Roman" w:cs="Times New Roman"/>
          <w:sz w:val="24"/>
          <w:szCs w:val="24"/>
          <w:lang w:eastAsia="ru-RU"/>
        </w:rPr>
        <w:t xml:space="preserve"> помощ</w:t>
      </w:r>
      <w:r>
        <w:rPr>
          <w:rFonts w:ascii="Times New Roman" w:eastAsia="Times New Roman" w:hAnsi="Times New Roman" w:cs="Times New Roman"/>
          <w:sz w:val="24"/>
          <w:szCs w:val="24"/>
          <w:lang w:eastAsia="ru-RU"/>
        </w:rPr>
        <w:t>ь</w:t>
      </w:r>
      <w:r w:rsidRPr="00113947">
        <w:rPr>
          <w:rFonts w:ascii="Times New Roman" w:eastAsia="Times New Roman" w:hAnsi="Times New Roman" w:cs="Times New Roman"/>
          <w:sz w:val="24"/>
          <w:szCs w:val="24"/>
          <w:lang w:eastAsia="ru-RU"/>
        </w:rPr>
        <w:t xml:space="preserve"> гражданам </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 Москвы</w:t>
      </w:r>
      <w:r w:rsidRPr="00113947">
        <w:rPr>
          <w:rFonts w:ascii="Times New Roman" w:eastAsia="Times New Roman" w:hAnsi="Times New Roman" w:cs="Times New Roman"/>
          <w:sz w:val="24"/>
          <w:szCs w:val="24"/>
          <w:lang w:eastAsia="ru-RU"/>
        </w:rPr>
        <w:t xml:space="preserve"> в возрасте старше 65 лет, а также граждан, имеющих </w:t>
      </w:r>
      <w:r>
        <w:rPr>
          <w:rFonts w:ascii="Times New Roman" w:eastAsia="Times New Roman" w:hAnsi="Times New Roman" w:cs="Times New Roman"/>
          <w:sz w:val="24"/>
          <w:szCs w:val="24"/>
          <w:lang w:eastAsia="ru-RU"/>
        </w:rPr>
        <w:t xml:space="preserve">хронические </w:t>
      </w:r>
      <w:r w:rsidRPr="00113947">
        <w:rPr>
          <w:rFonts w:ascii="Times New Roman" w:eastAsia="Times New Roman" w:hAnsi="Times New Roman" w:cs="Times New Roman"/>
          <w:sz w:val="24"/>
          <w:szCs w:val="24"/>
          <w:lang w:eastAsia="ru-RU"/>
        </w:rPr>
        <w:t>заболевания</w:t>
      </w:r>
      <w:r>
        <w:rPr>
          <w:rFonts w:ascii="Times New Roman" w:eastAsia="Times New Roman" w:hAnsi="Times New Roman" w:cs="Times New Roman"/>
          <w:sz w:val="24"/>
          <w:szCs w:val="24"/>
          <w:lang w:eastAsia="ru-RU"/>
        </w:rPr>
        <w:t xml:space="preserve"> (</w:t>
      </w:r>
      <w:r w:rsidRPr="00113947">
        <w:rPr>
          <w:rFonts w:ascii="Times New Roman" w:eastAsia="Times New Roman" w:hAnsi="Times New Roman" w:cs="Times New Roman"/>
          <w:sz w:val="24"/>
          <w:szCs w:val="24"/>
          <w:lang w:eastAsia="ru-RU"/>
        </w:rPr>
        <w:t>Указ Мэра Москвы от 05.03.2020 N 12-УМ</w:t>
      </w:r>
      <w:r>
        <w:rPr>
          <w:rFonts w:ascii="Times New Roman" w:eastAsia="Times New Roman" w:hAnsi="Times New Roman" w:cs="Times New Roman"/>
          <w:sz w:val="24"/>
          <w:szCs w:val="24"/>
          <w:lang w:eastAsia="ru-RU"/>
        </w:rPr>
        <w:t>)</w:t>
      </w:r>
      <w:r w:rsidRPr="00113947">
        <w:rPr>
          <w:rFonts w:ascii="Times New Roman" w:eastAsia="Times New Roman" w:hAnsi="Times New Roman" w:cs="Times New Roman"/>
          <w:sz w:val="24"/>
          <w:szCs w:val="24"/>
          <w:lang w:eastAsia="ru-RU"/>
        </w:rPr>
        <w:t>, соблюдающим режим самоизоляции</w:t>
      </w:r>
      <w:r>
        <w:rPr>
          <w:rFonts w:ascii="Times New Roman" w:eastAsia="Times New Roman" w:hAnsi="Times New Roman" w:cs="Times New Roman"/>
          <w:sz w:val="24"/>
          <w:szCs w:val="24"/>
          <w:lang w:eastAsia="ru-RU"/>
        </w:rPr>
        <w:t>:</w:t>
      </w:r>
    </w:p>
    <w:p w:rsidR="00113947" w:rsidRPr="00113947" w:rsidRDefault="00113947" w:rsidP="00761F68">
      <w:pPr>
        <w:spacing w:after="0"/>
        <w:jc w:val="both"/>
        <w:rPr>
          <w:rFonts w:ascii="Times New Roman" w:eastAsia="Times New Roman" w:hAnsi="Times New Roman" w:cs="Times New Roman"/>
          <w:sz w:val="24"/>
          <w:szCs w:val="24"/>
          <w:lang w:eastAsia="ru-RU"/>
        </w:rPr>
      </w:pPr>
      <w:r w:rsidRPr="00113947">
        <w:rPr>
          <w:rFonts w:ascii="Times New Roman" w:eastAsia="Times New Roman" w:hAnsi="Times New Roman" w:cs="Times New Roman"/>
          <w:sz w:val="24"/>
          <w:szCs w:val="24"/>
          <w:lang w:eastAsia="ru-RU"/>
        </w:rPr>
        <w:t>- в размере 2000 рублей после начала режима самоизоляции;</w:t>
      </w:r>
    </w:p>
    <w:p w:rsidR="00113947" w:rsidRPr="00113947" w:rsidRDefault="00113947" w:rsidP="00761F68">
      <w:pPr>
        <w:spacing w:after="0"/>
        <w:jc w:val="both"/>
        <w:rPr>
          <w:rFonts w:ascii="Times New Roman" w:eastAsia="Times New Roman" w:hAnsi="Times New Roman" w:cs="Times New Roman"/>
          <w:sz w:val="24"/>
          <w:szCs w:val="24"/>
          <w:lang w:eastAsia="ru-RU"/>
        </w:rPr>
      </w:pPr>
      <w:r w:rsidRPr="00113947">
        <w:rPr>
          <w:rFonts w:ascii="Times New Roman" w:eastAsia="Times New Roman" w:hAnsi="Times New Roman" w:cs="Times New Roman"/>
          <w:sz w:val="24"/>
          <w:szCs w:val="24"/>
          <w:lang w:eastAsia="ru-RU"/>
        </w:rPr>
        <w:lastRenderedPageBreak/>
        <w:t>- в размере 2000 рублей 14 апреля 2020 г. при условии отсутствия систематических нарушений указанного режима.</w:t>
      </w:r>
    </w:p>
    <w:p w:rsidR="00227EAF" w:rsidRPr="00761F68" w:rsidRDefault="00227EAF" w:rsidP="00761F68">
      <w:pPr>
        <w:spacing w:after="0"/>
        <w:jc w:val="both"/>
        <w:rPr>
          <w:rFonts w:ascii="Times New Roman" w:eastAsia="Times New Roman" w:hAnsi="Times New Roman" w:cs="Times New Roman"/>
          <w:sz w:val="24"/>
          <w:szCs w:val="24"/>
          <w:lang w:eastAsia="ru-RU"/>
        </w:rPr>
      </w:pPr>
    </w:p>
    <w:p w:rsidR="000C7A1B" w:rsidRDefault="000C7A1B" w:rsidP="00FE0628">
      <w:pPr>
        <w:jc w:val="both"/>
        <w:rPr>
          <w:rFonts w:ascii="Times New Roman" w:hAnsi="Times New Roman" w:cs="Times New Roman"/>
          <w:b/>
          <w:sz w:val="24"/>
          <w:szCs w:val="24"/>
        </w:rPr>
      </w:pPr>
      <w:r w:rsidRPr="00FE0628">
        <w:rPr>
          <w:rFonts w:ascii="Times New Roman" w:hAnsi="Times New Roman" w:cs="Times New Roman"/>
          <w:b/>
          <w:sz w:val="24"/>
          <w:szCs w:val="24"/>
        </w:rPr>
        <w:t>Пособие по нетрудоспособности</w:t>
      </w:r>
    </w:p>
    <w:p w:rsidR="00DF605B" w:rsidRPr="00696F09" w:rsidRDefault="00E96F37" w:rsidP="00696F09">
      <w:pPr>
        <w:jc w:val="both"/>
        <w:rPr>
          <w:rFonts w:ascii="Times New Roman" w:hAnsi="Times New Roman" w:cs="Times New Roman"/>
          <w:sz w:val="24"/>
          <w:szCs w:val="24"/>
        </w:rPr>
      </w:pPr>
      <w:r w:rsidRPr="00696F09">
        <w:rPr>
          <w:rFonts w:ascii="Times New Roman" w:hAnsi="Times New Roman" w:cs="Times New Roman"/>
          <w:sz w:val="24"/>
          <w:szCs w:val="24"/>
        </w:rPr>
        <w:t>На период с 1 апреля по 31 декабря 2020 г</w:t>
      </w:r>
      <w:r w:rsidR="00BE64A4">
        <w:rPr>
          <w:rFonts w:ascii="Times New Roman" w:hAnsi="Times New Roman" w:cs="Times New Roman"/>
          <w:sz w:val="24"/>
          <w:szCs w:val="24"/>
        </w:rPr>
        <w:t xml:space="preserve">.  </w:t>
      </w:r>
      <w:r w:rsidRPr="00696F09">
        <w:rPr>
          <w:rFonts w:ascii="Times New Roman" w:hAnsi="Times New Roman" w:cs="Times New Roman"/>
          <w:sz w:val="24"/>
          <w:szCs w:val="24"/>
        </w:rPr>
        <w:t xml:space="preserve">включительно пособие по нетрудоспособности исчисляется </w:t>
      </w:r>
      <w:r w:rsidR="00EF1B33" w:rsidRPr="00696F09">
        <w:rPr>
          <w:rFonts w:ascii="Times New Roman" w:hAnsi="Times New Roman" w:cs="Times New Roman"/>
          <w:sz w:val="24"/>
          <w:szCs w:val="24"/>
        </w:rPr>
        <w:t xml:space="preserve">с учетом новых особенностей </w:t>
      </w:r>
      <w:r w:rsidRPr="00696F09">
        <w:rPr>
          <w:rFonts w:ascii="Times New Roman" w:hAnsi="Times New Roman" w:cs="Times New Roman"/>
          <w:sz w:val="24"/>
          <w:szCs w:val="24"/>
        </w:rPr>
        <w:t>(Федеральный закон от 01.04.2020 N 104-ФЗ).</w:t>
      </w:r>
      <w:r w:rsidR="00EF1B33" w:rsidRPr="00696F09">
        <w:rPr>
          <w:rFonts w:ascii="Times New Roman" w:hAnsi="Times New Roman" w:cs="Times New Roman"/>
          <w:sz w:val="24"/>
          <w:szCs w:val="24"/>
        </w:rPr>
        <w:t xml:space="preserve"> </w:t>
      </w:r>
    </w:p>
    <w:p w:rsidR="00D80766" w:rsidRPr="00696F09" w:rsidRDefault="00DF605B" w:rsidP="00696F09">
      <w:pPr>
        <w:jc w:val="both"/>
        <w:rPr>
          <w:rFonts w:ascii="Times New Roman" w:hAnsi="Times New Roman" w:cs="Times New Roman"/>
          <w:sz w:val="24"/>
          <w:szCs w:val="24"/>
        </w:rPr>
      </w:pPr>
      <w:r w:rsidRPr="00696F09">
        <w:rPr>
          <w:rFonts w:ascii="Times New Roman" w:hAnsi="Times New Roman" w:cs="Times New Roman"/>
          <w:sz w:val="24"/>
          <w:szCs w:val="24"/>
        </w:rPr>
        <w:t>Правила расчета остаются прежними</w:t>
      </w:r>
      <w:r w:rsidR="00D80766" w:rsidRPr="00696F09">
        <w:rPr>
          <w:rFonts w:ascii="Times New Roman" w:hAnsi="Times New Roman" w:cs="Times New Roman"/>
          <w:sz w:val="24"/>
          <w:szCs w:val="24"/>
        </w:rPr>
        <w:t xml:space="preserve"> - исходя из </w:t>
      </w:r>
      <w:hyperlink r:id="rId8" w:anchor="dst100010" w:history="1">
        <w:r w:rsidR="00D80766" w:rsidRPr="00696F09">
          <w:rPr>
            <w:rFonts w:ascii="Times New Roman" w:hAnsi="Times New Roman" w:cs="Times New Roman"/>
            <w:sz w:val="24"/>
            <w:szCs w:val="24"/>
          </w:rPr>
          <w:t>среднего заработка</w:t>
        </w:r>
      </w:hyperlink>
      <w:r w:rsidR="00D80766" w:rsidRPr="00696F09">
        <w:rPr>
          <w:rFonts w:ascii="Times New Roman" w:hAnsi="Times New Roman" w:cs="Times New Roman"/>
          <w:sz w:val="24"/>
          <w:szCs w:val="24"/>
        </w:rPr>
        <w:t xml:space="preserve"> застрахованного лица, рассчитанного за </w:t>
      </w:r>
      <w:r w:rsidR="00EC5B2A" w:rsidRPr="00696F09">
        <w:rPr>
          <w:rFonts w:ascii="Times New Roman" w:hAnsi="Times New Roman" w:cs="Times New Roman"/>
          <w:sz w:val="24"/>
          <w:szCs w:val="24"/>
        </w:rPr>
        <w:t>2</w:t>
      </w:r>
      <w:r w:rsidR="00D80766" w:rsidRPr="00696F09">
        <w:rPr>
          <w:rFonts w:ascii="Times New Roman" w:hAnsi="Times New Roman" w:cs="Times New Roman"/>
          <w:sz w:val="24"/>
          <w:szCs w:val="24"/>
        </w:rPr>
        <w:t xml:space="preserve"> </w:t>
      </w:r>
      <w:proofErr w:type="gramStart"/>
      <w:r w:rsidR="00D80766" w:rsidRPr="00696F09">
        <w:rPr>
          <w:rFonts w:ascii="Times New Roman" w:hAnsi="Times New Roman" w:cs="Times New Roman"/>
          <w:sz w:val="24"/>
          <w:szCs w:val="24"/>
        </w:rPr>
        <w:t>календарных</w:t>
      </w:r>
      <w:proofErr w:type="gramEnd"/>
      <w:r w:rsidR="00D80766" w:rsidRPr="00696F09">
        <w:rPr>
          <w:rFonts w:ascii="Times New Roman" w:hAnsi="Times New Roman" w:cs="Times New Roman"/>
          <w:sz w:val="24"/>
          <w:szCs w:val="24"/>
        </w:rPr>
        <w:t xml:space="preserve"> года, предшествующих году наступления временной нетрудоспособности</w:t>
      </w:r>
      <w:r w:rsidRPr="00696F09">
        <w:rPr>
          <w:rFonts w:ascii="Times New Roman" w:hAnsi="Times New Roman" w:cs="Times New Roman"/>
          <w:sz w:val="24"/>
          <w:szCs w:val="24"/>
        </w:rPr>
        <w:t>, но п</w:t>
      </w:r>
      <w:r w:rsidR="00EF1B33" w:rsidRPr="00696F09">
        <w:rPr>
          <w:rFonts w:ascii="Times New Roman" w:hAnsi="Times New Roman" w:cs="Times New Roman"/>
          <w:sz w:val="24"/>
          <w:szCs w:val="24"/>
        </w:rPr>
        <w:t xml:space="preserve">особие по нетрудоспособности за полный календарный месяц не может быть ниже МРОТ, установленного федеральным законом. </w:t>
      </w:r>
    </w:p>
    <w:p w:rsidR="00DF605B" w:rsidRPr="00696F09" w:rsidRDefault="00EF1B33" w:rsidP="00696F09">
      <w:pPr>
        <w:jc w:val="both"/>
        <w:rPr>
          <w:rFonts w:ascii="Times New Roman" w:hAnsi="Times New Roman" w:cs="Times New Roman"/>
          <w:sz w:val="24"/>
          <w:szCs w:val="24"/>
        </w:rPr>
      </w:pPr>
      <w:r w:rsidRPr="00696F09">
        <w:rPr>
          <w:rFonts w:ascii="Times New Roman" w:hAnsi="Times New Roman" w:cs="Times New Roman"/>
          <w:sz w:val="24"/>
          <w:szCs w:val="24"/>
        </w:rPr>
        <w:t xml:space="preserve">В районах и местностях, в которых в установленном порядке применяются районные коэффициенты к заработной плате, МРОТ  для исчисления пособия по временной нетрудоспособности определяется с учетом этих коэффициентов. </w:t>
      </w:r>
    </w:p>
    <w:p w:rsidR="00EF1B33" w:rsidRDefault="00EF1B33" w:rsidP="00696F09">
      <w:pPr>
        <w:jc w:val="both"/>
        <w:rPr>
          <w:rFonts w:ascii="Times New Roman" w:hAnsi="Times New Roman" w:cs="Times New Roman"/>
          <w:sz w:val="24"/>
          <w:szCs w:val="24"/>
        </w:rPr>
      </w:pPr>
      <w:r w:rsidRPr="00696F09">
        <w:rPr>
          <w:rFonts w:ascii="Times New Roman" w:hAnsi="Times New Roman" w:cs="Times New Roman"/>
          <w:sz w:val="24"/>
          <w:szCs w:val="24"/>
        </w:rPr>
        <w:t xml:space="preserve">Если сотрудник работает в режиме неполного рабочего времени, размер пособия, рассчитанного исходя </w:t>
      </w:r>
      <w:proofErr w:type="gramStart"/>
      <w:r w:rsidRPr="00696F09">
        <w:rPr>
          <w:rFonts w:ascii="Times New Roman" w:hAnsi="Times New Roman" w:cs="Times New Roman"/>
          <w:sz w:val="24"/>
          <w:szCs w:val="24"/>
        </w:rPr>
        <w:t>из</w:t>
      </w:r>
      <w:proofErr w:type="gramEnd"/>
      <w:r w:rsidRPr="00696F09">
        <w:rPr>
          <w:rFonts w:ascii="Times New Roman" w:hAnsi="Times New Roman" w:cs="Times New Roman"/>
          <w:sz w:val="24"/>
          <w:szCs w:val="24"/>
        </w:rPr>
        <w:t xml:space="preserve"> </w:t>
      </w:r>
      <w:proofErr w:type="gramStart"/>
      <w:r w:rsidRPr="00696F09">
        <w:rPr>
          <w:rFonts w:ascii="Times New Roman" w:hAnsi="Times New Roman" w:cs="Times New Roman"/>
          <w:sz w:val="24"/>
          <w:szCs w:val="24"/>
        </w:rPr>
        <w:t>МРОТ</w:t>
      </w:r>
      <w:proofErr w:type="gramEnd"/>
      <w:r w:rsidRPr="00696F09">
        <w:rPr>
          <w:rFonts w:ascii="Times New Roman" w:hAnsi="Times New Roman" w:cs="Times New Roman"/>
          <w:sz w:val="24"/>
          <w:szCs w:val="24"/>
        </w:rPr>
        <w:t>, определяют пропорционально продолжительности рабочего времени.</w:t>
      </w:r>
    </w:p>
    <w:p w:rsidR="00A63A69" w:rsidRDefault="00A63A69" w:rsidP="00A63A69">
      <w:pPr>
        <w:pStyle w:val="s1"/>
        <w:shd w:val="clear" w:color="auto" w:fill="FFFFFF"/>
        <w:spacing w:line="276" w:lineRule="auto"/>
        <w:jc w:val="both"/>
      </w:pPr>
      <w:r w:rsidRPr="00A63A69">
        <w:rPr>
          <w:b/>
        </w:rPr>
        <w:t xml:space="preserve">Для работников в возрасте 65+ установлены </w:t>
      </w:r>
      <w:proofErr w:type="spellStart"/>
      <w:r w:rsidRPr="00A63A69">
        <w:rPr>
          <w:b/>
        </w:rPr>
        <w:t>спецправила</w:t>
      </w:r>
      <w:proofErr w:type="spellEnd"/>
      <w:r w:rsidRPr="00A63A69">
        <w:rPr>
          <w:b/>
        </w:rPr>
        <w:t xml:space="preserve"> оформления больничных и выплаты пособий при карантине по </w:t>
      </w:r>
      <w:proofErr w:type="spellStart"/>
      <w:r w:rsidRPr="00A63A69">
        <w:rPr>
          <w:b/>
        </w:rPr>
        <w:t>коронавирусу</w:t>
      </w:r>
      <w:proofErr w:type="spellEnd"/>
      <w:r>
        <w:rPr>
          <w:b/>
        </w:rPr>
        <w:t xml:space="preserve"> </w:t>
      </w:r>
      <w:r w:rsidRPr="00A63A69">
        <w:t>(</w:t>
      </w:r>
      <w:hyperlink r:id="rId9" w:anchor="/document/73830678/entry/0" w:history="1">
        <w:r w:rsidRPr="00A63A69">
          <w:t>Постановление Правительства РФ от 1 апреля 2020 г. N 402</w:t>
        </w:r>
      </w:hyperlink>
      <w:r>
        <w:t xml:space="preserve">, </w:t>
      </w:r>
      <w:r w:rsidRPr="00A63A69">
        <w:t>Постановление Правительства РФ от 16.04.2020 N 517</w:t>
      </w:r>
      <w:r>
        <w:t>).</w:t>
      </w:r>
    </w:p>
    <w:p w:rsidR="00A63A69" w:rsidRDefault="00A63A69" w:rsidP="00A63A69">
      <w:pPr>
        <w:jc w:val="both"/>
        <w:rPr>
          <w:rFonts w:ascii="Times New Roman" w:hAnsi="Times New Roman" w:cs="Times New Roman"/>
          <w:sz w:val="24"/>
          <w:szCs w:val="24"/>
        </w:rPr>
      </w:pPr>
      <w:proofErr w:type="gramStart"/>
      <w:r w:rsidRPr="00A63A69">
        <w:rPr>
          <w:rFonts w:ascii="Times New Roman" w:hAnsi="Times New Roman" w:cs="Times New Roman"/>
          <w:sz w:val="24"/>
          <w:szCs w:val="24"/>
        </w:rPr>
        <w:t>Больничный</w:t>
      </w:r>
      <w:proofErr w:type="gramEnd"/>
      <w:r w:rsidRPr="00A63A69">
        <w:rPr>
          <w:rFonts w:ascii="Times New Roman" w:hAnsi="Times New Roman" w:cs="Times New Roman"/>
          <w:sz w:val="24"/>
          <w:szCs w:val="24"/>
        </w:rPr>
        <w:t xml:space="preserve"> выдается на основе данных, которые работодатели в электронном виде направляют в ФСС РФ. Предоставлять какие-либо дополнительные сведения или документы не требуется.</w:t>
      </w:r>
    </w:p>
    <w:p w:rsidR="00A63A69" w:rsidRPr="00A63A69" w:rsidRDefault="00A63A69" w:rsidP="00A63A69">
      <w:pPr>
        <w:jc w:val="both"/>
        <w:rPr>
          <w:rFonts w:ascii="Times New Roman" w:hAnsi="Times New Roman" w:cs="Times New Roman"/>
          <w:b/>
          <w:sz w:val="24"/>
          <w:szCs w:val="24"/>
        </w:rPr>
      </w:pPr>
      <w:r w:rsidRPr="00A63A69">
        <w:rPr>
          <w:rFonts w:ascii="Times New Roman" w:hAnsi="Times New Roman" w:cs="Times New Roman"/>
          <w:b/>
          <w:sz w:val="24"/>
          <w:szCs w:val="24"/>
        </w:rPr>
        <w:t>Электронные листки нетрудоспособности формируются:</w:t>
      </w:r>
    </w:p>
    <w:p w:rsidR="00A63A69" w:rsidRPr="00A63A69" w:rsidRDefault="00A63A69" w:rsidP="00A63A69">
      <w:pPr>
        <w:jc w:val="both"/>
        <w:rPr>
          <w:rFonts w:ascii="Times New Roman" w:hAnsi="Times New Roman" w:cs="Times New Roman"/>
          <w:sz w:val="24"/>
          <w:szCs w:val="24"/>
        </w:rPr>
      </w:pPr>
      <w:r>
        <w:rPr>
          <w:rFonts w:ascii="Times New Roman" w:hAnsi="Times New Roman" w:cs="Times New Roman"/>
          <w:sz w:val="24"/>
          <w:szCs w:val="24"/>
        </w:rPr>
        <w:t xml:space="preserve">- </w:t>
      </w:r>
      <w:r w:rsidRPr="00A63A69">
        <w:rPr>
          <w:rFonts w:ascii="Times New Roman" w:hAnsi="Times New Roman" w:cs="Times New Roman"/>
          <w:sz w:val="24"/>
          <w:szCs w:val="24"/>
        </w:rPr>
        <w:t>единовременно на 14 календарных дней - с 6 по 19 апреля 2020 г.;</w:t>
      </w:r>
    </w:p>
    <w:p w:rsidR="00A63A69" w:rsidRPr="00A63A69" w:rsidRDefault="00A63A69" w:rsidP="00A63A69">
      <w:pPr>
        <w:jc w:val="both"/>
        <w:rPr>
          <w:rFonts w:ascii="Times New Roman" w:hAnsi="Times New Roman" w:cs="Times New Roman"/>
          <w:sz w:val="24"/>
          <w:szCs w:val="24"/>
        </w:rPr>
      </w:pPr>
      <w:r>
        <w:rPr>
          <w:rFonts w:ascii="Times New Roman" w:hAnsi="Times New Roman" w:cs="Times New Roman"/>
          <w:sz w:val="24"/>
          <w:szCs w:val="24"/>
        </w:rPr>
        <w:t xml:space="preserve">- </w:t>
      </w:r>
      <w:r w:rsidRPr="00A63A69">
        <w:rPr>
          <w:rFonts w:ascii="Times New Roman" w:hAnsi="Times New Roman" w:cs="Times New Roman"/>
          <w:sz w:val="24"/>
          <w:szCs w:val="24"/>
        </w:rPr>
        <w:t>единовременно на 11 календарных дней - с 20 по 30 апреля 2020 г.</w:t>
      </w:r>
    </w:p>
    <w:p w:rsidR="00A63A69" w:rsidRPr="00A63A69" w:rsidRDefault="00A63A69" w:rsidP="00A63A69">
      <w:pPr>
        <w:jc w:val="both"/>
        <w:rPr>
          <w:rFonts w:ascii="Times New Roman" w:hAnsi="Times New Roman" w:cs="Times New Roman"/>
          <w:sz w:val="24"/>
          <w:szCs w:val="24"/>
        </w:rPr>
      </w:pPr>
      <w:r w:rsidRPr="00A63A69">
        <w:rPr>
          <w:rFonts w:ascii="Times New Roman" w:hAnsi="Times New Roman" w:cs="Times New Roman"/>
          <w:sz w:val="24"/>
          <w:szCs w:val="24"/>
        </w:rPr>
        <w:t>Назначение и выплата пособия по временной нетрудоспособности осуществляется территориальными органами ФСС по месту регистрации страхователя.</w:t>
      </w:r>
      <w:r>
        <w:rPr>
          <w:rFonts w:ascii="Times New Roman" w:hAnsi="Times New Roman" w:cs="Times New Roman"/>
          <w:sz w:val="24"/>
          <w:szCs w:val="24"/>
        </w:rPr>
        <w:t xml:space="preserve"> </w:t>
      </w:r>
      <w:r w:rsidRPr="00A63A69">
        <w:rPr>
          <w:rFonts w:ascii="Times New Roman" w:hAnsi="Times New Roman" w:cs="Times New Roman"/>
          <w:sz w:val="24"/>
          <w:szCs w:val="24"/>
        </w:rPr>
        <w:t>Фонд осуществляет назначение и выплату пособий по временной нетрудоспособности единовременно за весь период временной нетрудоспособности в течение 7 календарных дней со дня формирования электронного листка нетрудоспособности.</w:t>
      </w:r>
    </w:p>
    <w:p w:rsidR="00227EAF" w:rsidRPr="002266B9" w:rsidRDefault="002266B9" w:rsidP="002266B9">
      <w:pPr>
        <w:jc w:val="both"/>
        <w:rPr>
          <w:rFonts w:ascii="Times New Roman" w:hAnsi="Times New Roman" w:cs="Times New Roman"/>
          <w:b/>
          <w:sz w:val="24"/>
          <w:szCs w:val="24"/>
        </w:rPr>
      </w:pPr>
      <w:r w:rsidRPr="002266B9">
        <w:rPr>
          <w:rFonts w:ascii="Times New Roman" w:hAnsi="Times New Roman" w:cs="Times New Roman"/>
          <w:b/>
          <w:sz w:val="24"/>
          <w:szCs w:val="24"/>
        </w:rPr>
        <w:t>Пособия по материнству и другие выплаты на детей</w:t>
      </w:r>
    </w:p>
    <w:p w:rsidR="007110AB" w:rsidRPr="00441A90" w:rsidRDefault="007110AB" w:rsidP="007110AB">
      <w:pPr>
        <w:jc w:val="both"/>
        <w:rPr>
          <w:rFonts w:ascii="Times New Roman" w:eastAsia="Times New Roman" w:hAnsi="Times New Roman" w:cs="Times New Roman"/>
          <w:color w:val="000000" w:themeColor="text1"/>
          <w:sz w:val="24"/>
          <w:szCs w:val="24"/>
          <w:lang w:eastAsia="ru-RU"/>
        </w:rPr>
      </w:pPr>
      <w:r w:rsidRPr="00AF0DCA">
        <w:rPr>
          <w:rFonts w:ascii="Times New Roman" w:eastAsia="Times New Roman" w:hAnsi="Times New Roman" w:cs="Times New Roman"/>
          <w:b/>
          <w:color w:val="000000" w:themeColor="text1"/>
          <w:sz w:val="24"/>
          <w:szCs w:val="24"/>
          <w:lang w:eastAsia="ru-RU"/>
        </w:rPr>
        <w:t>Законом</w:t>
      </w: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sz w:val="24"/>
          <w:szCs w:val="24"/>
          <w:lang w:eastAsia="ru-RU"/>
        </w:rPr>
        <w:t>(</w:t>
      </w:r>
      <w:r w:rsidRPr="00E96F37">
        <w:rPr>
          <w:rFonts w:ascii="Times New Roman" w:eastAsia="Times New Roman" w:hAnsi="Times New Roman" w:cs="Times New Roman"/>
          <w:sz w:val="24"/>
          <w:szCs w:val="24"/>
          <w:lang w:eastAsia="ru-RU"/>
        </w:rPr>
        <w:t>Федеральный закон от 01.04.2020 N 104-ФЗ</w:t>
      </w:r>
      <w:r>
        <w:rPr>
          <w:rFonts w:ascii="Times New Roman" w:eastAsia="Times New Roman" w:hAnsi="Times New Roman" w:cs="Times New Roman"/>
          <w:sz w:val="24"/>
          <w:szCs w:val="24"/>
          <w:lang w:eastAsia="ru-RU"/>
        </w:rPr>
        <w:t>)</w:t>
      </w:r>
      <w:r w:rsidRPr="00441A90">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 xml:space="preserve">с 1 апреля </w:t>
      </w:r>
      <w:r w:rsidR="009843A3">
        <w:rPr>
          <w:rFonts w:ascii="Times New Roman" w:eastAsia="Times New Roman" w:hAnsi="Times New Roman" w:cs="Times New Roman"/>
          <w:color w:val="000000" w:themeColor="text1"/>
          <w:sz w:val="24"/>
          <w:szCs w:val="24"/>
          <w:lang w:eastAsia="ru-RU"/>
        </w:rPr>
        <w:t>п</w:t>
      </w:r>
      <w:r w:rsidRPr="00441A90">
        <w:rPr>
          <w:rFonts w:ascii="Times New Roman" w:eastAsia="Times New Roman" w:hAnsi="Times New Roman" w:cs="Times New Roman"/>
          <w:color w:val="000000" w:themeColor="text1"/>
          <w:sz w:val="24"/>
          <w:szCs w:val="24"/>
          <w:lang w:eastAsia="ru-RU"/>
        </w:rPr>
        <w:t xml:space="preserve">о 1 октября 2020 г. </w:t>
      </w:r>
      <w:r w:rsidR="009843A3" w:rsidRPr="00441A90">
        <w:rPr>
          <w:rFonts w:ascii="Times New Roman" w:eastAsia="Times New Roman" w:hAnsi="Times New Roman" w:cs="Times New Roman"/>
          <w:color w:val="000000" w:themeColor="text1"/>
          <w:sz w:val="24"/>
          <w:szCs w:val="24"/>
          <w:lang w:eastAsia="ru-RU"/>
        </w:rPr>
        <w:t>ежемесячны</w:t>
      </w:r>
      <w:r w:rsidR="009843A3">
        <w:rPr>
          <w:rFonts w:ascii="Times New Roman" w:eastAsia="Times New Roman" w:hAnsi="Times New Roman" w:cs="Times New Roman"/>
          <w:color w:val="000000" w:themeColor="text1"/>
          <w:sz w:val="24"/>
          <w:szCs w:val="24"/>
          <w:lang w:eastAsia="ru-RU"/>
        </w:rPr>
        <w:t>е</w:t>
      </w:r>
      <w:r w:rsidR="009843A3" w:rsidRPr="00441A90">
        <w:rPr>
          <w:rFonts w:ascii="Times New Roman" w:eastAsia="Times New Roman" w:hAnsi="Times New Roman" w:cs="Times New Roman"/>
          <w:color w:val="000000" w:themeColor="text1"/>
          <w:sz w:val="24"/>
          <w:szCs w:val="24"/>
          <w:lang w:eastAsia="ru-RU"/>
        </w:rPr>
        <w:t xml:space="preserve"> выплат</w:t>
      </w:r>
      <w:r w:rsidR="009843A3">
        <w:rPr>
          <w:rFonts w:ascii="Times New Roman" w:eastAsia="Times New Roman" w:hAnsi="Times New Roman" w:cs="Times New Roman"/>
          <w:color w:val="000000" w:themeColor="text1"/>
          <w:sz w:val="24"/>
          <w:szCs w:val="24"/>
          <w:lang w:eastAsia="ru-RU"/>
        </w:rPr>
        <w:t>ы</w:t>
      </w:r>
      <w:r w:rsidR="009843A3" w:rsidRPr="00441A90">
        <w:rPr>
          <w:rFonts w:ascii="Times New Roman" w:eastAsia="Times New Roman" w:hAnsi="Times New Roman" w:cs="Times New Roman"/>
          <w:color w:val="000000" w:themeColor="text1"/>
          <w:sz w:val="24"/>
          <w:szCs w:val="24"/>
          <w:lang w:eastAsia="ru-RU"/>
        </w:rPr>
        <w:t xml:space="preserve"> в связи с рождением (усыновлением) первого или второго ребенка </w:t>
      </w:r>
      <w:r w:rsidR="009843A3">
        <w:rPr>
          <w:rFonts w:ascii="Times New Roman" w:eastAsia="Times New Roman" w:hAnsi="Times New Roman" w:cs="Times New Roman"/>
          <w:sz w:val="24"/>
          <w:szCs w:val="24"/>
          <w:lang w:eastAsia="ru-RU"/>
        </w:rPr>
        <w:t xml:space="preserve">переоформляются на новый срок до 2 лет, до 3 лет </w:t>
      </w:r>
      <w:r w:rsidR="00274D8E">
        <w:rPr>
          <w:rFonts w:ascii="Times New Roman" w:eastAsia="Times New Roman" w:hAnsi="Times New Roman" w:cs="Times New Roman"/>
          <w:sz w:val="24"/>
          <w:szCs w:val="24"/>
          <w:lang w:eastAsia="ru-RU"/>
        </w:rPr>
        <w:t>ребенка</w:t>
      </w:r>
      <w:r w:rsidR="009843A3" w:rsidRPr="009843A3">
        <w:rPr>
          <w:rFonts w:ascii="Times New Roman" w:eastAsia="Times New Roman" w:hAnsi="Times New Roman" w:cs="Times New Roman"/>
          <w:sz w:val="24"/>
          <w:szCs w:val="24"/>
          <w:lang w:eastAsia="ru-RU"/>
        </w:rPr>
        <w:t xml:space="preserve"> без подачи гражданами заявлений</w:t>
      </w:r>
      <w:r w:rsidR="009843A3">
        <w:rPr>
          <w:rFonts w:ascii="Times New Roman" w:eastAsia="Times New Roman" w:hAnsi="Times New Roman" w:cs="Times New Roman"/>
          <w:sz w:val="24"/>
          <w:szCs w:val="24"/>
          <w:lang w:eastAsia="ru-RU"/>
        </w:rPr>
        <w:t>.  А</w:t>
      </w:r>
      <w:r w:rsidRPr="00441A90">
        <w:rPr>
          <w:rFonts w:ascii="Times New Roman" w:eastAsia="Times New Roman" w:hAnsi="Times New Roman" w:cs="Times New Roman"/>
          <w:color w:val="000000" w:themeColor="text1"/>
          <w:sz w:val="24"/>
          <w:szCs w:val="24"/>
          <w:lang w:eastAsia="ru-RU"/>
        </w:rPr>
        <w:t xml:space="preserve"> также</w:t>
      </w:r>
      <w:r w:rsidR="009843A3">
        <w:rPr>
          <w:rFonts w:ascii="Times New Roman" w:eastAsia="Times New Roman" w:hAnsi="Times New Roman" w:cs="Times New Roman"/>
          <w:color w:val="000000" w:themeColor="text1"/>
          <w:sz w:val="24"/>
          <w:szCs w:val="24"/>
          <w:lang w:eastAsia="ru-RU"/>
        </w:rPr>
        <w:t xml:space="preserve"> гражданам не требуется</w:t>
      </w:r>
      <w:r w:rsidRPr="00441A90">
        <w:rPr>
          <w:rFonts w:ascii="Times New Roman" w:eastAsia="Times New Roman" w:hAnsi="Times New Roman" w:cs="Times New Roman"/>
          <w:color w:val="000000" w:themeColor="text1"/>
          <w:sz w:val="24"/>
          <w:szCs w:val="24"/>
          <w:lang w:eastAsia="ru-RU"/>
        </w:rPr>
        <w:t xml:space="preserve"> извещать органы соцзащиты населения, и территориальные органы ПФР о смене места жительства (пребывания), фактического </w:t>
      </w:r>
      <w:r w:rsidRPr="00441A90">
        <w:rPr>
          <w:rFonts w:ascii="Times New Roman" w:eastAsia="Times New Roman" w:hAnsi="Times New Roman" w:cs="Times New Roman"/>
          <w:color w:val="000000" w:themeColor="text1"/>
          <w:sz w:val="24"/>
          <w:szCs w:val="24"/>
          <w:lang w:eastAsia="ru-RU"/>
        </w:rPr>
        <w:lastRenderedPageBreak/>
        <w:t>проживания, а также обстоятельствах, влекущих прекращение осуществления указанной выплаты.</w:t>
      </w:r>
    </w:p>
    <w:p w:rsidR="00925C9B" w:rsidRDefault="00925C9B" w:rsidP="009843A3">
      <w:pPr>
        <w:jc w:val="both"/>
        <w:rPr>
          <w:rFonts w:ascii="Times New Roman" w:eastAsia="Times New Roman" w:hAnsi="Times New Roman" w:cs="Times New Roman"/>
          <w:color w:val="000000" w:themeColor="text1"/>
          <w:sz w:val="24"/>
          <w:szCs w:val="24"/>
          <w:lang w:eastAsia="ru-RU"/>
        </w:rPr>
      </w:pPr>
      <w:r w:rsidRPr="00441A90">
        <w:rPr>
          <w:rFonts w:ascii="Times New Roman" w:eastAsia="Times New Roman" w:hAnsi="Times New Roman" w:cs="Times New Roman"/>
          <w:color w:val="000000" w:themeColor="text1"/>
          <w:sz w:val="24"/>
          <w:szCs w:val="24"/>
          <w:lang w:eastAsia="ru-RU"/>
        </w:rPr>
        <w:t>Органы исполнительной власти субъектов Российской Федерации, осуществляющие полномочия в сфере социальной защиты населения, и территориальные органы Пенсионного фонда Российской Федерации информируют граждан о назначении переоформленной ежемесячной выплаты в связи с рождением (усыновлением) первого или второго ребенка.</w:t>
      </w:r>
    </w:p>
    <w:p w:rsidR="001B1751" w:rsidRPr="00AF0DCA" w:rsidRDefault="003F196A" w:rsidP="001B1751">
      <w:pPr>
        <w:jc w:val="both"/>
        <w:rPr>
          <w:rFonts w:ascii="Times New Roman" w:eastAsia="Times New Roman" w:hAnsi="Times New Roman" w:cs="Times New Roman"/>
          <w:b/>
          <w:color w:val="000000" w:themeColor="text1"/>
          <w:sz w:val="24"/>
          <w:szCs w:val="24"/>
          <w:lang w:eastAsia="ru-RU"/>
        </w:rPr>
      </w:pPr>
      <w:r w:rsidRPr="00AF0DCA">
        <w:rPr>
          <w:rFonts w:ascii="Times New Roman" w:eastAsia="Times New Roman" w:hAnsi="Times New Roman" w:cs="Times New Roman"/>
          <w:b/>
          <w:color w:val="000000" w:themeColor="text1"/>
          <w:sz w:val="24"/>
          <w:szCs w:val="24"/>
          <w:lang w:eastAsia="ru-RU"/>
        </w:rPr>
        <w:t>В</w:t>
      </w:r>
      <w:r w:rsidR="0042456E" w:rsidRPr="00AF0DCA">
        <w:rPr>
          <w:rFonts w:ascii="Times New Roman" w:eastAsia="Times New Roman" w:hAnsi="Times New Roman" w:cs="Times New Roman"/>
          <w:b/>
          <w:color w:val="000000" w:themeColor="text1"/>
          <w:sz w:val="24"/>
          <w:szCs w:val="24"/>
          <w:lang w:eastAsia="ru-RU"/>
        </w:rPr>
        <w:t xml:space="preserve"> апрел</w:t>
      </w:r>
      <w:r w:rsidRPr="00AF0DCA">
        <w:rPr>
          <w:rFonts w:ascii="Times New Roman" w:eastAsia="Times New Roman" w:hAnsi="Times New Roman" w:cs="Times New Roman"/>
          <w:b/>
          <w:color w:val="000000" w:themeColor="text1"/>
          <w:sz w:val="24"/>
          <w:szCs w:val="24"/>
          <w:lang w:eastAsia="ru-RU"/>
        </w:rPr>
        <w:t>е-июне</w:t>
      </w:r>
      <w:r w:rsidR="0042456E" w:rsidRPr="00AF0DCA">
        <w:rPr>
          <w:rFonts w:ascii="Times New Roman" w:eastAsia="Times New Roman" w:hAnsi="Times New Roman" w:cs="Times New Roman"/>
          <w:b/>
          <w:color w:val="000000" w:themeColor="text1"/>
          <w:sz w:val="24"/>
          <w:szCs w:val="24"/>
          <w:lang w:eastAsia="ru-RU"/>
        </w:rPr>
        <w:t xml:space="preserve"> 2020 г. </w:t>
      </w:r>
      <w:r w:rsidRPr="00AF0DCA">
        <w:rPr>
          <w:rFonts w:ascii="Times New Roman" w:eastAsia="Times New Roman" w:hAnsi="Times New Roman" w:cs="Times New Roman"/>
          <w:b/>
          <w:color w:val="000000" w:themeColor="text1"/>
          <w:sz w:val="24"/>
          <w:szCs w:val="24"/>
          <w:lang w:eastAsia="ru-RU"/>
        </w:rPr>
        <w:t>осуществляется</w:t>
      </w:r>
      <w:r w:rsidR="0042456E" w:rsidRPr="00AF0DCA">
        <w:rPr>
          <w:rFonts w:ascii="Times New Roman" w:eastAsia="Times New Roman" w:hAnsi="Times New Roman" w:cs="Times New Roman"/>
          <w:b/>
          <w:color w:val="000000" w:themeColor="text1"/>
          <w:sz w:val="24"/>
          <w:szCs w:val="24"/>
          <w:lang w:eastAsia="ru-RU"/>
        </w:rPr>
        <w:t xml:space="preserve"> ежемесячн</w:t>
      </w:r>
      <w:r w:rsidRPr="00AF0DCA">
        <w:rPr>
          <w:rFonts w:ascii="Times New Roman" w:eastAsia="Times New Roman" w:hAnsi="Times New Roman" w:cs="Times New Roman"/>
          <w:b/>
          <w:color w:val="000000" w:themeColor="text1"/>
          <w:sz w:val="24"/>
          <w:szCs w:val="24"/>
          <w:lang w:eastAsia="ru-RU"/>
        </w:rPr>
        <w:t>ая</w:t>
      </w:r>
      <w:r w:rsidR="0042456E" w:rsidRPr="00AF0DCA">
        <w:rPr>
          <w:rFonts w:ascii="Times New Roman" w:eastAsia="Times New Roman" w:hAnsi="Times New Roman" w:cs="Times New Roman"/>
          <w:b/>
          <w:color w:val="000000" w:themeColor="text1"/>
          <w:sz w:val="24"/>
          <w:szCs w:val="24"/>
          <w:lang w:eastAsia="ru-RU"/>
        </w:rPr>
        <w:t xml:space="preserve"> дополнительн</w:t>
      </w:r>
      <w:r w:rsidRPr="00AF0DCA">
        <w:rPr>
          <w:rFonts w:ascii="Times New Roman" w:eastAsia="Times New Roman" w:hAnsi="Times New Roman" w:cs="Times New Roman"/>
          <w:b/>
          <w:color w:val="000000" w:themeColor="text1"/>
          <w:sz w:val="24"/>
          <w:szCs w:val="24"/>
          <w:lang w:eastAsia="ru-RU"/>
        </w:rPr>
        <w:t>ая</w:t>
      </w:r>
      <w:r w:rsidR="0042456E" w:rsidRPr="00AF0DCA">
        <w:rPr>
          <w:rFonts w:ascii="Times New Roman" w:eastAsia="Times New Roman" w:hAnsi="Times New Roman" w:cs="Times New Roman"/>
          <w:b/>
          <w:color w:val="000000" w:themeColor="text1"/>
          <w:sz w:val="24"/>
          <w:szCs w:val="24"/>
          <w:lang w:eastAsia="ru-RU"/>
        </w:rPr>
        <w:t xml:space="preserve"> выплат</w:t>
      </w:r>
      <w:r w:rsidRPr="00AF0DCA">
        <w:rPr>
          <w:rFonts w:ascii="Times New Roman" w:eastAsia="Times New Roman" w:hAnsi="Times New Roman" w:cs="Times New Roman"/>
          <w:b/>
          <w:color w:val="000000" w:themeColor="text1"/>
          <w:sz w:val="24"/>
          <w:szCs w:val="24"/>
          <w:lang w:eastAsia="ru-RU"/>
        </w:rPr>
        <w:t>а</w:t>
      </w:r>
      <w:r w:rsidR="0042456E" w:rsidRPr="00AF0DCA">
        <w:rPr>
          <w:rFonts w:ascii="Times New Roman" w:eastAsia="Times New Roman" w:hAnsi="Times New Roman" w:cs="Times New Roman"/>
          <w:b/>
          <w:color w:val="000000" w:themeColor="text1"/>
          <w:sz w:val="24"/>
          <w:szCs w:val="24"/>
          <w:lang w:eastAsia="ru-RU"/>
        </w:rPr>
        <w:t xml:space="preserve"> </w:t>
      </w:r>
      <w:r w:rsidR="001B1751" w:rsidRPr="00AF0DCA">
        <w:rPr>
          <w:rFonts w:ascii="Times New Roman" w:eastAsia="Times New Roman" w:hAnsi="Times New Roman" w:cs="Times New Roman"/>
          <w:b/>
          <w:color w:val="000000" w:themeColor="text1"/>
          <w:sz w:val="24"/>
          <w:szCs w:val="24"/>
          <w:lang w:eastAsia="ru-RU"/>
        </w:rPr>
        <w:t>в размере 5 тыс. рублей (Указ Президента РФ от 07.04.2020 N 249, Постановление Правительства РФ от 10.04.2020 N 474):</w:t>
      </w:r>
    </w:p>
    <w:p w:rsidR="007F7EAF" w:rsidRDefault="007F7EAF" w:rsidP="001B1751">
      <w:pPr>
        <w:jc w:val="both"/>
        <w:rPr>
          <w:rFonts w:ascii="Times New Roman" w:eastAsia="Times New Roman" w:hAnsi="Times New Roman" w:cs="Times New Roman"/>
          <w:color w:val="000000" w:themeColor="text1"/>
          <w:sz w:val="24"/>
          <w:szCs w:val="24"/>
          <w:lang w:eastAsia="ru-RU"/>
        </w:rPr>
      </w:pPr>
      <w:proofErr w:type="gramStart"/>
      <w:r>
        <w:rPr>
          <w:rFonts w:ascii="Times New Roman" w:eastAsia="Times New Roman" w:hAnsi="Times New Roman" w:cs="Times New Roman"/>
          <w:color w:val="000000" w:themeColor="text1"/>
          <w:sz w:val="24"/>
          <w:szCs w:val="24"/>
          <w:lang w:eastAsia="ru-RU"/>
        </w:rPr>
        <w:t xml:space="preserve">- </w:t>
      </w:r>
      <w:r w:rsidR="00EF78D2">
        <w:rPr>
          <w:rFonts w:ascii="Times New Roman" w:eastAsia="Times New Roman" w:hAnsi="Times New Roman" w:cs="Times New Roman"/>
          <w:color w:val="000000" w:themeColor="text1"/>
          <w:sz w:val="24"/>
          <w:szCs w:val="24"/>
          <w:lang w:eastAsia="ru-RU"/>
        </w:rPr>
        <w:t>лицам</w:t>
      </w:r>
      <w:r w:rsidR="001A083F" w:rsidRPr="0042456E">
        <w:rPr>
          <w:rFonts w:ascii="Times New Roman" w:eastAsia="Times New Roman" w:hAnsi="Times New Roman" w:cs="Times New Roman"/>
          <w:color w:val="000000" w:themeColor="text1"/>
          <w:sz w:val="24"/>
          <w:szCs w:val="24"/>
          <w:lang w:eastAsia="ru-RU"/>
        </w:rPr>
        <w:t xml:space="preserve">, </w:t>
      </w:r>
      <w:r w:rsidR="00AF0DCA">
        <w:rPr>
          <w:rFonts w:ascii="Times New Roman" w:eastAsia="Times New Roman" w:hAnsi="Times New Roman" w:cs="Times New Roman"/>
          <w:color w:val="000000" w:themeColor="text1"/>
          <w:sz w:val="24"/>
          <w:szCs w:val="24"/>
          <w:lang w:eastAsia="ru-RU"/>
        </w:rPr>
        <w:t>проживающим на территории РФ</w:t>
      </w:r>
      <w:r w:rsidR="00AF0DCA" w:rsidRPr="0042456E">
        <w:rPr>
          <w:rFonts w:ascii="Times New Roman" w:eastAsia="Times New Roman" w:hAnsi="Times New Roman" w:cs="Times New Roman"/>
          <w:color w:val="000000" w:themeColor="text1"/>
          <w:sz w:val="24"/>
          <w:szCs w:val="24"/>
          <w:lang w:eastAsia="ru-RU"/>
        </w:rPr>
        <w:t xml:space="preserve"> </w:t>
      </w:r>
      <w:r w:rsidR="00AF0DCA">
        <w:rPr>
          <w:rFonts w:ascii="Times New Roman" w:eastAsia="Times New Roman" w:hAnsi="Times New Roman" w:cs="Times New Roman"/>
          <w:color w:val="000000" w:themeColor="text1"/>
          <w:sz w:val="24"/>
          <w:szCs w:val="24"/>
          <w:lang w:eastAsia="ru-RU"/>
        </w:rPr>
        <w:t xml:space="preserve">и </w:t>
      </w:r>
      <w:r w:rsidR="001A083F" w:rsidRPr="0042456E">
        <w:rPr>
          <w:rFonts w:ascii="Times New Roman" w:eastAsia="Times New Roman" w:hAnsi="Times New Roman" w:cs="Times New Roman"/>
          <w:color w:val="000000" w:themeColor="text1"/>
          <w:sz w:val="24"/>
          <w:szCs w:val="24"/>
          <w:lang w:eastAsia="ru-RU"/>
        </w:rPr>
        <w:t>имеющим</w:t>
      </w:r>
      <w:r w:rsidR="001A083F" w:rsidRPr="001B1751">
        <w:rPr>
          <w:rFonts w:ascii="Times New Roman" w:eastAsia="Times New Roman" w:hAnsi="Times New Roman" w:cs="Times New Roman"/>
          <w:color w:val="000000" w:themeColor="text1"/>
          <w:sz w:val="24"/>
          <w:szCs w:val="24"/>
          <w:lang w:eastAsia="ru-RU"/>
        </w:rPr>
        <w:t xml:space="preserve"> (имевшим)</w:t>
      </w:r>
      <w:r w:rsidR="001A083F" w:rsidRPr="0042456E">
        <w:rPr>
          <w:rFonts w:ascii="Times New Roman" w:eastAsia="Times New Roman" w:hAnsi="Times New Roman" w:cs="Times New Roman"/>
          <w:color w:val="000000" w:themeColor="text1"/>
          <w:sz w:val="24"/>
          <w:szCs w:val="24"/>
          <w:lang w:eastAsia="ru-RU"/>
        </w:rPr>
        <w:t xml:space="preserve"> право на материнский (семейный) капитал</w:t>
      </w:r>
      <w:r w:rsidR="001A083F">
        <w:rPr>
          <w:rFonts w:ascii="Times New Roman" w:eastAsia="Times New Roman" w:hAnsi="Times New Roman" w:cs="Times New Roman"/>
          <w:color w:val="000000" w:themeColor="text1"/>
          <w:sz w:val="24"/>
          <w:szCs w:val="24"/>
          <w:lang w:eastAsia="ru-RU"/>
        </w:rPr>
        <w:t xml:space="preserve">, </w:t>
      </w:r>
      <w:r w:rsidR="00940770">
        <w:rPr>
          <w:rFonts w:ascii="Times New Roman" w:eastAsia="Times New Roman" w:hAnsi="Times New Roman" w:cs="Times New Roman"/>
          <w:color w:val="000000" w:themeColor="text1"/>
          <w:sz w:val="24"/>
          <w:szCs w:val="24"/>
          <w:lang w:eastAsia="ru-RU"/>
        </w:rPr>
        <w:t>т.е.</w:t>
      </w:r>
      <w:r w:rsidR="001A083F">
        <w:rPr>
          <w:rFonts w:ascii="Times New Roman" w:eastAsia="Times New Roman" w:hAnsi="Times New Roman" w:cs="Times New Roman"/>
          <w:color w:val="000000" w:themeColor="text1"/>
          <w:sz w:val="24"/>
          <w:szCs w:val="24"/>
          <w:lang w:eastAsia="ru-RU"/>
        </w:rPr>
        <w:t xml:space="preserve"> </w:t>
      </w:r>
      <w:r w:rsidR="00EF78D2">
        <w:rPr>
          <w:rFonts w:ascii="Times New Roman" w:eastAsia="Times New Roman" w:hAnsi="Times New Roman" w:cs="Times New Roman"/>
          <w:color w:val="000000" w:themeColor="text1"/>
          <w:sz w:val="24"/>
          <w:szCs w:val="24"/>
          <w:lang w:eastAsia="ru-RU"/>
        </w:rPr>
        <w:t xml:space="preserve">лицам, </w:t>
      </w:r>
      <w:r w:rsidR="00EF78D2" w:rsidRPr="00EF78D2">
        <w:rPr>
          <w:rFonts w:ascii="Times New Roman" w:eastAsia="Times New Roman" w:hAnsi="Times New Roman" w:cs="Times New Roman"/>
          <w:color w:val="000000" w:themeColor="text1"/>
          <w:sz w:val="24"/>
          <w:szCs w:val="24"/>
          <w:lang w:eastAsia="ru-RU"/>
        </w:rPr>
        <w:t xml:space="preserve">полностью распорядившимся средствами материнского (семейного) капитала, </w:t>
      </w:r>
      <w:r w:rsidR="001A083F">
        <w:rPr>
          <w:rFonts w:ascii="Times New Roman" w:eastAsia="Times New Roman" w:hAnsi="Times New Roman" w:cs="Times New Roman"/>
          <w:color w:val="000000" w:themeColor="text1"/>
          <w:sz w:val="24"/>
          <w:szCs w:val="24"/>
          <w:lang w:eastAsia="ru-RU"/>
        </w:rPr>
        <w:t xml:space="preserve"> 5 тыс. выплатят все равно;</w:t>
      </w:r>
      <w:proofErr w:type="gramEnd"/>
    </w:p>
    <w:p w:rsidR="00940770" w:rsidRDefault="00940770" w:rsidP="00940770">
      <w:pPr>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при условии, что право на материнский (семейный) капитал возникло </w:t>
      </w:r>
      <w:r w:rsidRPr="00AF2C68">
        <w:rPr>
          <w:rFonts w:ascii="Times New Roman" w:eastAsia="Times New Roman" w:hAnsi="Times New Roman" w:cs="Times New Roman"/>
          <w:color w:val="000000" w:themeColor="text1"/>
          <w:sz w:val="24"/>
          <w:szCs w:val="24"/>
          <w:lang w:eastAsia="ru-RU"/>
        </w:rPr>
        <w:t>у них до 1 июля 2020 г.</w:t>
      </w:r>
      <w:r>
        <w:rPr>
          <w:rFonts w:ascii="Times New Roman" w:eastAsia="Times New Roman" w:hAnsi="Times New Roman" w:cs="Times New Roman"/>
          <w:color w:val="000000" w:themeColor="text1"/>
          <w:sz w:val="24"/>
          <w:szCs w:val="24"/>
          <w:lang w:eastAsia="ru-RU"/>
        </w:rPr>
        <w:t>;</w:t>
      </w:r>
    </w:p>
    <w:p w:rsidR="001A083F" w:rsidRDefault="001A083F" w:rsidP="001B1751">
      <w:pPr>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Pr="001A083F">
        <w:rPr>
          <w:rFonts w:ascii="Times New Roman" w:eastAsia="Times New Roman" w:hAnsi="Times New Roman" w:cs="Times New Roman"/>
          <w:color w:val="000000" w:themeColor="text1"/>
          <w:sz w:val="24"/>
          <w:szCs w:val="24"/>
          <w:lang w:eastAsia="ru-RU"/>
        </w:rPr>
        <w:t>на каждого ребенка</w:t>
      </w:r>
      <w:r w:rsidR="00940770">
        <w:rPr>
          <w:rFonts w:ascii="Times New Roman" w:eastAsia="Times New Roman" w:hAnsi="Times New Roman" w:cs="Times New Roman"/>
          <w:color w:val="000000" w:themeColor="text1"/>
          <w:sz w:val="24"/>
          <w:szCs w:val="24"/>
          <w:lang w:eastAsia="ru-RU"/>
        </w:rPr>
        <w:t xml:space="preserve"> </w:t>
      </w:r>
      <w:r w:rsidRPr="001A083F">
        <w:rPr>
          <w:rFonts w:ascii="Times New Roman" w:eastAsia="Times New Roman" w:hAnsi="Times New Roman" w:cs="Times New Roman"/>
          <w:color w:val="000000" w:themeColor="text1"/>
          <w:sz w:val="24"/>
          <w:szCs w:val="24"/>
          <w:lang w:eastAsia="ru-RU"/>
        </w:rPr>
        <w:t>в возрасте до 3 лет</w:t>
      </w:r>
      <w:r>
        <w:rPr>
          <w:rFonts w:ascii="Times New Roman" w:eastAsia="Times New Roman" w:hAnsi="Times New Roman" w:cs="Times New Roman"/>
          <w:color w:val="000000" w:themeColor="text1"/>
          <w:sz w:val="24"/>
          <w:szCs w:val="24"/>
          <w:lang w:eastAsia="ru-RU"/>
        </w:rPr>
        <w:t xml:space="preserve"> включительно</w:t>
      </w:r>
      <w:r w:rsidRPr="001A083F">
        <w:rPr>
          <w:rFonts w:ascii="Times New Roman" w:eastAsia="Times New Roman" w:hAnsi="Times New Roman" w:cs="Times New Roman"/>
          <w:color w:val="000000" w:themeColor="text1"/>
          <w:sz w:val="24"/>
          <w:szCs w:val="24"/>
          <w:lang w:eastAsia="ru-RU"/>
        </w:rPr>
        <w:t>, имеющего гражданство РФ</w:t>
      </w:r>
      <w:r w:rsidR="00CA4E1E">
        <w:rPr>
          <w:rFonts w:ascii="Times New Roman" w:eastAsia="Times New Roman" w:hAnsi="Times New Roman" w:cs="Times New Roman"/>
          <w:color w:val="000000" w:themeColor="text1"/>
          <w:sz w:val="24"/>
          <w:szCs w:val="24"/>
          <w:lang w:eastAsia="ru-RU"/>
        </w:rPr>
        <w:t>.</w:t>
      </w:r>
    </w:p>
    <w:p w:rsidR="007F5DED" w:rsidRPr="00F64D80" w:rsidRDefault="004E3DDC" w:rsidP="007F5DED">
      <w:pPr>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Ежемесячная выплата н</w:t>
      </w:r>
      <w:r w:rsidR="00177A57">
        <w:rPr>
          <w:rFonts w:ascii="Times New Roman" w:eastAsia="Times New Roman" w:hAnsi="Times New Roman" w:cs="Times New Roman"/>
          <w:color w:val="000000" w:themeColor="text1"/>
          <w:sz w:val="24"/>
          <w:szCs w:val="24"/>
          <w:lang w:eastAsia="ru-RU"/>
        </w:rPr>
        <w:t>е зависит от дохода семьи</w:t>
      </w:r>
      <w:r>
        <w:rPr>
          <w:rFonts w:ascii="Times New Roman" w:eastAsia="Times New Roman" w:hAnsi="Times New Roman" w:cs="Times New Roman"/>
          <w:color w:val="000000" w:themeColor="text1"/>
          <w:sz w:val="24"/>
          <w:szCs w:val="24"/>
          <w:lang w:eastAsia="ru-RU"/>
        </w:rPr>
        <w:t>, н</w:t>
      </w:r>
      <w:r w:rsidR="007F5DED" w:rsidRPr="00263C4C">
        <w:rPr>
          <w:rFonts w:ascii="Times New Roman" w:eastAsia="Times New Roman" w:hAnsi="Times New Roman" w:cs="Times New Roman"/>
          <w:color w:val="000000" w:themeColor="text1"/>
          <w:sz w:val="24"/>
          <w:szCs w:val="24"/>
          <w:lang w:eastAsia="ru-RU"/>
        </w:rPr>
        <w:t>а размер материнского (семейного) капитала не влияет.</w:t>
      </w:r>
      <w:r w:rsidR="007F5DED" w:rsidRPr="00F64D80">
        <w:rPr>
          <w:rFonts w:ascii="Times New Roman" w:eastAsia="Times New Roman" w:hAnsi="Times New Roman" w:cs="Times New Roman"/>
          <w:color w:val="000000" w:themeColor="text1"/>
          <w:sz w:val="24"/>
          <w:szCs w:val="24"/>
          <w:lang w:eastAsia="ru-RU"/>
        </w:rPr>
        <w:t xml:space="preserve"> </w:t>
      </w:r>
    </w:p>
    <w:p w:rsidR="00FF09E1" w:rsidRPr="001B1751" w:rsidRDefault="00FF09E1" w:rsidP="001B1751">
      <w:pPr>
        <w:jc w:val="both"/>
        <w:rPr>
          <w:rFonts w:ascii="Times New Roman" w:eastAsia="Times New Roman" w:hAnsi="Times New Roman" w:cs="Times New Roman"/>
          <w:color w:val="000000" w:themeColor="text1"/>
          <w:sz w:val="24"/>
          <w:szCs w:val="24"/>
          <w:lang w:eastAsia="ru-RU"/>
        </w:rPr>
      </w:pPr>
      <w:r w:rsidRPr="001B1751">
        <w:rPr>
          <w:rFonts w:ascii="Times New Roman" w:eastAsia="Times New Roman" w:hAnsi="Times New Roman" w:cs="Times New Roman"/>
          <w:color w:val="000000" w:themeColor="text1"/>
          <w:sz w:val="24"/>
          <w:szCs w:val="24"/>
          <w:lang w:eastAsia="ru-RU"/>
        </w:rPr>
        <w:t>Ежемесячные выплаты не будут учитываться в составе доходов при предоставлении иных мер социальной поддержки.</w:t>
      </w:r>
      <w:r w:rsidR="001B1751">
        <w:rPr>
          <w:rFonts w:ascii="Times New Roman" w:eastAsia="Times New Roman" w:hAnsi="Times New Roman" w:cs="Times New Roman"/>
          <w:color w:val="000000" w:themeColor="text1"/>
          <w:sz w:val="24"/>
          <w:szCs w:val="24"/>
          <w:lang w:eastAsia="ru-RU"/>
        </w:rPr>
        <w:t xml:space="preserve"> </w:t>
      </w:r>
    </w:p>
    <w:p w:rsidR="00940770" w:rsidRPr="00F64D80" w:rsidRDefault="0042456E" w:rsidP="00AF2C68">
      <w:pPr>
        <w:jc w:val="both"/>
        <w:rPr>
          <w:rFonts w:ascii="Times New Roman" w:eastAsia="Times New Roman" w:hAnsi="Times New Roman" w:cs="Times New Roman"/>
          <w:color w:val="000000" w:themeColor="text1"/>
          <w:sz w:val="24"/>
          <w:szCs w:val="24"/>
          <w:lang w:eastAsia="ru-RU"/>
        </w:rPr>
      </w:pPr>
      <w:r w:rsidRPr="00AF2C68">
        <w:rPr>
          <w:rFonts w:ascii="Times New Roman" w:eastAsia="Times New Roman" w:hAnsi="Times New Roman" w:cs="Times New Roman"/>
          <w:color w:val="000000" w:themeColor="text1"/>
          <w:sz w:val="24"/>
          <w:szCs w:val="24"/>
          <w:lang w:eastAsia="ru-RU"/>
        </w:rPr>
        <w:t xml:space="preserve">Для получения выплат граждане могут обратиться в любое время до 1 октября 2020 года. Заявление можно направить в электронном формате с помощью портала </w:t>
      </w:r>
      <w:proofErr w:type="spellStart"/>
      <w:r w:rsidR="001B1751">
        <w:rPr>
          <w:rFonts w:ascii="Times New Roman" w:eastAsia="Times New Roman" w:hAnsi="Times New Roman" w:cs="Times New Roman"/>
          <w:color w:val="000000" w:themeColor="text1"/>
          <w:sz w:val="24"/>
          <w:szCs w:val="24"/>
          <w:lang w:eastAsia="ru-RU"/>
        </w:rPr>
        <w:t>Г</w:t>
      </w:r>
      <w:r w:rsidRPr="00AF2C68">
        <w:rPr>
          <w:rFonts w:ascii="Times New Roman" w:eastAsia="Times New Roman" w:hAnsi="Times New Roman" w:cs="Times New Roman"/>
          <w:color w:val="000000" w:themeColor="text1"/>
          <w:sz w:val="24"/>
          <w:szCs w:val="24"/>
          <w:lang w:eastAsia="ru-RU"/>
        </w:rPr>
        <w:t>осуслуг</w:t>
      </w:r>
      <w:proofErr w:type="spellEnd"/>
      <w:r w:rsidRPr="00AF2C68">
        <w:rPr>
          <w:rFonts w:ascii="Times New Roman" w:eastAsia="Times New Roman" w:hAnsi="Times New Roman" w:cs="Times New Roman"/>
          <w:color w:val="000000" w:themeColor="text1"/>
          <w:sz w:val="24"/>
          <w:szCs w:val="24"/>
          <w:lang w:eastAsia="ru-RU"/>
        </w:rPr>
        <w:t xml:space="preserve"> </w:t>
      </w:r>
      <w:hyperlink r:id="rId10" w:history="1">
        <w:r w:rsidR="001B1751" w:rsidRPr="00C32F58">
          <w:rPr>
            <w:rStyle w:val="a4"/>
            <w:rFonts w:ascii="Times New Roman" w:eastAsia="Times New Roman" w:hAnsi="Times New Roman" w:cs="Times New Roman"/>
            <w:sz w:val="24"/>
            <w:szCs w:val="24"/>
            <w:lang w:eastAsia="ru-RU"/>
          </w:rPr>
          <w:t>https://www.gosuslugi.ru/</w:t>
        </w:r>
      </w:hyperlink>
      <w:r w:rsidR="00940770">
        <w:t xml:space="preserve">, </w:t>
      </w:r>
      <w:r w:rsidRPr="00AF2C68">
        <w:rPr>
          <w:rFonts w:ascii="Times New Roman" w:eastAsia="Times New Roman" w:hAnsi="Times New Roman" w:cs="Times New Roman"/>
          <w:color w:val="000000" w:themeColor="text1"/>
          <w:sz w:val="24"/>
          <w:szCs w:val="24"/>
          <w:lang w:eastAsia="ru-RU"/>
        </w:rPr>
        <w:t xml:space="preserve"> </w:t>
      </w:r>
      <w:r w:rsidR="001B1751">
        <w:rPr>
          <w:rFonts w:ascii="Times New Roman" w:eastAsia="Times New Roman" w:hAnsi="Times New Roman" w:cs="Times New Roman"/>
          <w:color w:val="000000" w:themeColor="text1"/>
          <w:sz w:val="24"/>
          <w:szCs w:val="24"/>
          <w:lang w:eastAsia="ru-RU"/>
        </w:rPr>
        <w:t xml:space="preserve"> в личном кабинете </w:t>
      </w:r>
      <w:r w:rsidR="00940770">
        <w:rPr>
          <w:rFonts w:ascii="Times New Roman" w:eastAsia="Times New Roman" w:hAnsi="Times New Roman" w:cs="Times New Roman"/>
          <w:color w:val="000000" w:themeColor="text1"/>
          <w:sz w:val="24"/>
          <w:szCs w:val="24"/>
          <w:lang w:eastAsia="ru-RU"/>
        </w:rPr>
        <w:t xml:space="preserve">на сайте ПФР </w:t>
      </w:r>
      <w:r w:rsidR="00940770" w:rsidRPr="00940770">
        <w:rPr>
          <w:rFonts w:ascii="Times New Roman" w:eastAsia="Times New Roman" w:hAnsi="Times New Roman" w:cs="Times New Roman"/>
          <w:color w:val="000000" w:themeColor="text1"/>
          <w:sz w:val="24"/>
          <w:szCs w:val="24"/>
          <w:lang w:eastAsia="ru-RU"/>
        </w:rPr>
        <w:t>либо через МФЦ с предъявлением документов, удостоверяющих личность заявителя (удостоверяющих личность и полномочия представителя).</w:t>
      </w:r>
      <w:r w:rsidR="00F64D80" w:rsidRPr="00F64D80">
        <w:rPr>
          <w:rFonts w:ascii="Times New Roman" w:eastAsia="Times New Roman" w:hAnsi="Times New Roman" w:cs="Times New Roman"/>
          <w:color w:val="000000" w:themeColor="text1"/>
          <w:sz w:val="24"/>
          <w:szCs w:val="24"/>
          <w:lang w:eastAsia="ru-RU"/>
        </w:rPr>
        <w:t xml:space="preserve"> Представление дополнительных документов не требуется.</w:t>
      </w:r>
    </w:p>
    <w:p w:rsidR="0042456E" w:rsidRPr="00AF2C68" w:rsidRDefault="001B1751" w:rsidP="00AF2C68">
      <w:pPr>
        <w:jc w:val="both"/>
        <w:rPr>
          <w:rFonts w:ascii="Times New Roman" w:eastAsia="Times New Roman" w:hAnsi="Times New Roman" w:cs="Times New Roman"/>
          <w:color w:val="000000" w:themeColor="text1"/>
          <w:sz w:val="24"/>
          <w:szCs w:val="24"/>
          <w:lang w:eastAsia="ru-RU"/>
        </w:rPr>
      </w:pPr>
      <w:r w:rsidRPr="001B1751">
        <w:rPr>
          <w:rFonts w:ascii="Times New Roman" w:eastAsia="Times New Roman" w:hAnsi="Times New Roman" w:cs="Times New Roman"/>
          <w:color w:val="000000" w:themeColor="text1"/>
          <w:sz w:val="24"/>
          <w:szCs w:val="24"/>
          <w:lang w:eastAsia="ru-RU"/>
        </w:rPr>
        <w:t xml:space="preserve">Выплата осуществляется </w:t>
      </w:r>
      <w:proofErr w:type="gramStart"/>
      <w:r w:rsidRPr="001B1751">
        <w:rPr>
          <w:rFonts w:ascii="Times New Roman" w:eastAsia="Times New Roman" w:hAnsi="Times New Roman" w:cs="Times New Roman"/>
          <w:color w:val="000000" w:themeColor="text1"/>
          <w:sz w:val="24"/>
          <w:szCs w:val="24"/>
          <w:lang w:eastAsia="ru-RU"/>
        </w:rPr>
        <w:t>за полный месяц</w:t>
      </w:r>
      <w:proofErr w:type="gramEnd"/>
      <w:r w:rsidRPr="001B1751">
        <w:rPr>
          <w:rFonts w:ascii="Times New Roman" w:eastAsia="Times New Roman" w:hAnsi="Times New Roman" w:cs="Times New Roman"/>
          <w:color w:val="000000" w:themeColor="text1"/>
          <w:sz w:val="24"/>
          <w:szCs w:val="24"/>
          <w:lang w:eastAsia="ru-RU"/>
        </w:rPr>
        <w:t xml:space="preserve"> независимо от даты рождения ребенка в конкретном месяце.</w:t>
      </w:r>
      <w:r>
        <w:rPr>
          <w:rFonts w:ascii="Arial" w:hAnsi="Arial" w:cs="Arial"/>
          <w:color w:val="000000"/>
          <w:spacing w:val="2"/>
          <w:shd w:val="clear" w:color="auto" w:fill="FFFFFF"/>
        </w:rPr>
        <w:t> </w:t>
      </w:r>
      <w:r w:rsidR="0042456E" w:rsidRPr="00AF2C68">
        <w:rPr>
          <w:rFonts w:ascii="Times New Roman" w:eastAsia="Times New Roman" w:hAnsi="Times New Roman" w:cs="Times New Roman"/>
          <w:color w:val="000000" w:themeColor="text1"/>
          <w:sz w:val="24"/>
          <w:szCs w:val="24"/>
          <w:lang w:eastAsia="ru-RU"/>
        </w:rPr>
        <w:t>В случае подачи заявления в период с 1 июля 2020 года до 1 октября 2020 года ежемесячная выплата перечисляется одним платежом.</w:t>
      </w:r>
    </w:p>
    <w:p w:rsidR="0001544F" w:rsidRDefault="00FE0628" w:rsidP="00FE0628">
      <w:pPr>
        <w:jc w:val="both"/>
        <w:rPr>
          <w:rFonts w:ascii="Times New Roman" w:hAnsi="Times New Roman" w:cs="Times New Roman"/>
          <w:b/>
          <w:sz w:val="24"/>
          <w:szCs w:val="24"/>
        </w:rPr>
      </w:pPr>
      <w:r w:rsidRPr="00FE0628">
        <w:rPr>
          <w:rFonts w:ascii="Times New Roman" w:hAnsi="Times New Roman" w:cs="Times New Roman"/>
          <w:b/>
          <w:sz w:val="24"/>
          <w:szCs w:val="24"/>
        </w:rPr>
        <w:t>Оплата труда медицинским работникам</w:t>
      </w:r>
    </w:p>
    <w:p w:rsidR="00F10BE7" w:rsidRDefault="00C61BD2" w:rsidP="00FE0628">
      <w:pPr>
        <w:jc w:val="both"/>
        <w:rPr>
          <w:rFonts w:ascii="Times New Roman" w:hAnsi="Times New Roman" w:cs="Times New Roman"/>
          <w:sz w:val="24"/>
          <w:szCs w:val="24"/>
        </w:rPr>
      </w:pPr>
      <w:r>
        <w:rPr>
          <w:rFonts w:ascii="Times New Roman" w:hAnsi="Times New Roman" w:cs="Times New Roman"/>
          <w:sz w:val="24"/>
          <w:szCs w:val="24"/>
        </w:rPr>
        <w:t xml:space="preserve">Развитие </w:t>
      </w:r>
      <w:r w:rsidR="00F10BE7">
        <w:rPr>
          <w:rFonts w:ascii="Times New Roman" w:hAnsi="Times New Roman" w:cs="Times New Roman"/>
          <w:sz w:val="24"/>
          <w:szCs w:val="24"/>
        </w:rPr>
        <w:t>ситуаци</w:t>
      </w:r>
      <w:r>
        <w:rPr>
          <w:rFonts w:ascii="Times New Roman" w:hAnsi="Times New Roman" w:cs="Times New Roman"/>
          <w:sz w:val="24"/>
          <w:szCs w:val="24"/>
        </w:rPr>
        <w:t>и</w:t>
      </w:r>
      <w:r w:rsidR="00F10BE7">
        <w:rPr>
          <w:rFonts w:ascii="Times New Roman" w:hAnsi="Times New Roman" w:cs="Times New Roman"/>
          <w:sz w:val="24"/>
          <w:szCs w:val="24"/>
        </w:rPr>
        <w:t xml:space="preserve"> с </w:t>
      </w:r>
      <w:proofErr w:type="spellStart"/>
      <w:r w:rsidR="00F10BE7">
        <w:rPr>
          <w:rFonts w:ascii="Times New Roman" w:hAnsi="Times New Roman" w:cs="Times New Roman"/>
          <w:sz w:val="24"/>
          <w:szCs w:val="24"/>
        </w:rPr>
        <w:t>коронавирусом</w:t>
      </w:r>
      <w:proofErr w:type="spellEnd"/>
      <w:r w:rsidR="00F10BE7">
        <w:rPr>
          <w:rFonts w:ascii="Times New Roman" w:hAnsi="Times New Roman" w:cs="Times New Roman"/>
          <w:sz w:val="24"/>
          <w:szCs w:val="24"/>
        </w:rPr>
        <w:t xml:space="preserve">, </w:t>
      </w:r>
      <w:r>
        <w:rPr>
          <w:rFonts w:ascii="Times New Roman" w:hAnsi="Times New Roman" w:cs="Times New Roman"/>
          <w:sz w:val="24"/>
          <w:szCs w:val="24"/>
        </w:rPr>
        <w:t xml:space="preserve">заставила </w:t>
      </w:r>
      <w:r w:rsidR="00F10BE7">
        <w:rPr>
          <w:rFonts w:ascii="Times New Roman" w:hAnsi="Times New Roman" w:cs="Times New Roman"/>
          <w:sz w:val="24"/>
          <w:szCs w:val="24"/>
        </w:rPr>
        <w:t xml:space="preserve">людей </w:t>
      </w:r>
      <w:r>
        <w:rPr>
          <w:rFonts w:ascii="Times New Roman" w:hAnsi="Times New Roman" w:cs="Times New Roman"/>
          <w:sz w:val="24"/>
          <w:szCs w:val="24"/>
        </w:rPr>
        <w:t>переосмыслить свои ценности.</w:t>
      </w:r>
      <w:r w:rsidR="00F10BE7">
        <w:rPr>
          <w:rFonts w:ascii="Times New Roman" w:hAnsi="Times New Roman" w:cs="Times New Roman"/>
          <w:sz w:val="24"/>
          <w:szCs w:val="24"/>
        </w:rPr>
        <w:t xml:space="preserve"> </w:t>
      </w:r>
      <w:r>
        <w:rPr>
          <w:rFonts w:ascii="Times New Roman" w:hAnsi="Times New Roman" w:cs="Times New Roman"/>
          <w:sz w:val="24"/>
          <w:szCs w:val="24"/>
        </w:rPr>
        <w:t>М</w:t>
      </w:r>
      <w:r w:rsidR="00F10BE7">
        <w:rPr>
          <w:rFonts w:ascii="Times New Roman" w:hAnsi="Times New Roman" w:cs="Times New Roman"/>
          <w:sz w:val="24"/>
          <w:szCs w:val="24"/>
        </w:rPr>
        <w:t>ы поняли, что сам</w:t>
      </w:r>
      <w:r w:rsidR="00AE2BE5">
        <w:rPr>
          <w:rFonts w:ascii="Times New Roman" w:hAnsi="Times New Roman" w:cs="Times New Roman"/>
          <w:sz w:val="24"/>
          <w:szCs w:val="24"/>
        </w:rPr>
        <w:t>ая</w:t>
      </w:r>
      <w:r w:rsidR="00F10BE7">
        <w:rPr>
          <w:rFonts w:ascii="Times New Roman" w:hAnsi="Times New Roman" w:cs="Times New Roman"/>
          <w:sz w:val="24"/>
          <w:szCs w:val="24"/>
        </w:rPr>
        <w:t xml:space="preserve"> важная профессия это врач, и врачам в нашей стране мы благодарны за их труд в условиях повышенной опасности для их жизни.</w:t>
      </w:r>
    </w:p>
    <w:p w:rsidR="00F10BE7" w:rsidRDefault="00F10BE7" w:rsidP="00FE0628">
      <w:pPr>
        <w:jc w:val="both"/>
        <w:rPr>
          <w:rFonts w:ascii="Times New Roman" w:hAnsi="Times New Roman" w:cs="Times New Roman"/>
          <w:sz w:val="24"/>
          <w:szCs w:val="24"/>
        </w:rPr>
      </w:pPr>
      <w:r>
        <w:rPr>
          <w:rFonts w:ascii="Times New Roman" w:hAnsi="Times New Roman" w:cs="Times New Roman"/>
          <w:sz w:val="24"/>
          <w:szCs w:val="24"/>
        </w:rPr>
        <w:t xml:space="preserve">Президент России пообещал доплаты медикам, борющимся с </w:t>
      </w:r>
      <w:proofErr w:type="spellStart"/>
      <w:r>
        <w:rPr>
          <w:rFonts w:ascii="Times New Roman" w:hAnsi="Times New Roman" w:cs="Times New Roman"/>
          <w:sz w:val="24"/>
          <w:szCs w:val="24"/>
        </w:rPr>
        <w:t>коронавирусом</w:t>
      </w:r>
      <w:proofErr w:type="spellEnd"/>
      <w:r>
        <w:rPr>
          <w:rFonts w:ascii="Times New Roman" w:hAnsi="Times New Roman" w:cs="Times New Roman"/>
          <w:sz w:val="24"/>
          <w:szCs w:val="24"/>
        </w:rPr>
        <w:t xml:space="preserve"> (</w:t>
      </w:r>
      <w:hyperlink r:id="rId11" w:anchor="/document/73860646/entry/0" w:history="1">
        <w:r w:rsidRPr="00F10BE7">
          <w:rPr>
            <w:rFonts w:ascii="Times New Roman" w:hAnsi="Times New Roman" w:cs="Times New Roman"/>
            <w:sz w:val="24"/>
            <w:szCs w:val="24"/>
          </w:rPr>
          <w:t xml:space="preserve">Стенограмма совещания с главами регионов по борьбе с распространением </w:t>
        </w:r>
        <w:proofErr w:type="spellStart"/>
        <w:r w:rsidRPr="00F10BE7">
          <w:rPr>
            <w:rFonts w:ascii="Times New Roman" w:hAnsi="Times New Roman" w:cs="Times New Roman"/>
            <w:sz w:val="24"/>
            <w:szCs w:val="24"/>
          </w:rPr>
          <w:t>коронавируса</w:t>
        </w:r>
        <w:proofErr w:type="spellEnd"/>
        <w:r w:rsidRPr="00F10BE7">
          <w:rPr>
            <w:rFonts w:ascii="Times New Roman" w:hAnsi="Times New Roman" w:cs="Times New Roman"/>
            <w:sz w:val="24"/>
            <w:szCs w:val="24"/>
          </w:rPr>
          <w:t xml:space="preserve"> в России 8 апреля 2020 года</w:t>
        </w:r>
      </w:hyperlink>
      <w:r>
        <w:rPr>
          <w:rFonts w:ascii="Times New Roman" w:hAnsi="Times New Roman" w:cs="Times New Roman"/>
          <w:sz w:val="24"/>
          <w:szCs w:val="24"/>
        </w:rPr>
        <w:t>).</w:t>
      </w:r>
    </w:p>
    <w:p w:rsidR="00260A67" w:rsidRPr="004E3DDC" w:rsidRDefault="00D24F7D" w:rsidP="00FE0628">
      <w:pPr>
        <w:jc w:val="both"/>
        <w:rPr>
          <w:rFonts w:ascii="Times New Roman" w:hAnsi="Times New Roman" w:cs="Times New Roman"/>
          <w:b/>
          <w:color w:val="000000" w:themeColor="text1"/>
          <w:sz w:val="24"/>
          <w:szCs w:val="24"/>
        </w:rPr>
      </w:pPr>
      <w:hyperlink r:id="rId12" w:anchor="/document/73881214/entry/1011" w:history="1">
        <w:r w:rsidR="00260A67" w:rsidRPr="004E3DDC">
          <w:rPr>
            <w:rFonts w:ascii="Times New Roman" w:hAnsi="Times New Roman" w:cs="Times New Roman"/>
            <w:b/>
            <w:color w:val="000000" w:themeColor="text1"/>
            <w:sz w:val="24"/>
            <w:szCs w:val="24"/>
          </w:rPr>
          <w:t>Постановление Правительства РФ от 12 апреля 2020 г. N 484</w:t>
        </w:r>
      </w:hyperlink>
      <w:r w:rsidR="00260A67" w:rsidRPr="004E3DDC">
        <w:rPr>
          <w:rFonts w:ascii="Times New Roman" w:hAnsi="Times New Roman" w:cs="Times New Roman"/>
          <w:b/>
          <w:color w:val="000000" w:themeColor="text1"/>
          <w:sz w:val="24"/>
          <w:szCs w:val="24"/>
        </w:rPr>
        <w:t>:</w:t>
      </w:r>
    </w:p>
    <w:p w:rsidR="00F10BE7" w:rsidRDefault="00F10BE7" w:rsidP="00FE0628">
      <w:pPr>
        <w:jc w:val="both"/>
        <w:rPr>
          <w:rFonts w:ascii="Times New Roman" w:hAnsi="Times New Roman" w:cs="Times New Roman"/>
          <w:sz w:val="24"/>
          <w:szCs w:val="24"/>
        </w:rPr>
      </w:pPr>
      <w:r w:rsidRPr="00F10BE7">
        <w:rPr>
          <w:rFonts w:ascii="Times New Roman" w:hAnsi="Times New Roman" w:cs="Times New Roman"/>
          <w:sz w:val="24"/>
          <w:szCs w:val="24"/>
        </w:rPr>
        <w:lastRenderedPageBreak/>
        <w:t xml:space="preserve">Для врачей </w:t>
      </w:r>
      <w:r w:rsidR="00260A67">
        <w:rPr>
          <w:rFonts w:ascii="Times New Roman" w:hAnsi="Times New Roman" w:cs="Times New Roman"/>
          <w:sz w:val="24"/>
          <w:szCs w:val="24"/>
        </w:rPr>
        <w:t xml:space="preserve">стационара </w:t>
      </w:r>
      <w:r w:rsidRPr="00F10BE7">
        <w:rPr>
          <w:rFonts w:ascii="Times New Roman" w:hAnsi="Times New Roman" w:cs="Times New Roman"/>
          <w:sz w:val="24"/>
          <w:szCs w:val="24"/>
        </w:rPr>
        <w:t>такая доплата составит 80 тысяч рублей в месяц, для среднего медицинского персонала - 50 тысяч рублей, для младшего медицинского персонала - 25 тысяч рублей в месяц.</w:t>
      </w:r>
      <w:r>
        <w:rPr>
          <w:rFonts w:ascii="Times New Roman" w:hAnsi="Times New Roman" w:cs="Times New Roman"/>
          <w:sz w:val="24"/>
          <w:szCs w:val="24"/>
        </w:rPr>
        <w:t xml:space="preserve"> Врачи скорой помощи также контактируют с больными </w:t>
      </w:r>
      <w:proofErr w:type="spellStart"/>
      <w:r>
        <w:rPr>
          <w:rFonts w:ascii="Times New Roman" w:hAnsi="Times New Roman" w:cs="Times New Roman"/>
          <w:sz w:val="24"/>
          <w:szCs w:val="24"/>
        </w:rPr>
        <w:t>коронавирусом</w:t>
      </w:r>
      <w:proofErr w:type="spellEnd"/>
      <w:r>
        <w:rPr>
          <w:rFonts w:ascii="Times New Roman" w:hAnsi="Times New Roman" w:cs="Times New Roman"/>
          <w:sz w:val="24"/>
          <w:szCs w:val="24"/>
        </w:rPr>
        <w:t xml:space="preserve">, </w:t>
      </w:r>
      <w:r w:rsidRPr="00F10BE7">
        <w:rPr>
          <w:rFonts w:ascii="Times New Roman" w:hAnsi="Times New Roman" w:cs="Times New Roman"/>
          <w:sz w:val="24"/>
          <w:szCs w:val="24"/>
        </w:rPr>
        <w:t xml:space="preserve"> они получат выплату в 50 тысяч рублей в месяц. </w:t>
      </w:r>
      <w:r w:rsidR="00260A67">
        <w:rPr>
          <w:rFonts w:ascii="Times New Roman" w:hAnsi="Times New Roman" w:cs="Times New Roman"/>
          <w:sz w:val="24"/>
          <w:szCs w:val="24"/>
        </w:rPr>
        <w:t>Средний медперсонал</w:t>
      </w:r>
      <w:r w:rsidRPr="00F10BE7">
        <w:rPr>
          <w:rFonts w:ascii="Times New Roman" w:hAnsi="Times New Roman" w:cs="Times New Roman"/>
          <w:sz w:val="24"/>
          <w:szCs w:val="24"/>
        </w:rPr>
        <w:t xml:space="preserve">, </w:t>
      </w:r>
      <w:r w:rsidR="00260A67">
        <w:rPr>
          <w:rFonts w:ascii="Times New Roman" w:hAnsi="Times New Roman" w:cs="Times New Roman"/>
          <w:sz w:val="24"/>
          <w:szCs w:val="24"/>
        </w:rPr>
        <w:t>младший медперсонал</w:t>
      </w:r>
      <w:r w:rsidRPr="00F10BE7">
        <w:rPr>
          <w:rFonts w:ascii="Times New Roman" w:hAnsi="Times New Roman" w:cs="Times New Roman"/>
          <w:sz w:val="24"/>
          <w:szCs w:val="24"/>
        </w:rPr>
        <w:t xml:space="preserve"> и водители экипажей машин - 25 тысяч рублей</w:t>
      </w:r>
      <w:r w:rsidR="00260A67">
        <w:rPr>
          <w:rFonts w:ascii="Times New Roman" w:hAnsi="Times New Roman" w:cs="Times New Roman"/>
          <w:sz w:val="24"/>
          <w:szCs w:val="24"/>
        </w:rPr>
        <w:t xml:space="preserve"> в месяц.</w:t>
      </w:r>
    </w:p>
    <w:p w:rsidR="007A51EA" w:rsidRDefault="007A51EA" w:rsidP="00FE0628">
      <w:pPr>
        <w:jc w:val="both"/>
        <w:rPr>
          <w:rFonts w:ascii="Times New Roman" w:hAnsi="Times New Roman" w:cs="Times New Roman"/>
          <w:sz w:val="24"/>
          <w:szCs w:val="24"/>
        </w:rPr>
      </w:pPr>
    </w:p>
    <w:p w:rsidR="007A51EA" w:rsidRDefault="007A51EA" w:rsidP="00FE0628">
      <w:pPr>
        <w:jc w:val="both"/>
        <w:rPr>
          <w:rFonts w:ascii="Times New Roman" w:hAnsi="Times New Roman" w:cs="Times New Roman"/>
          <w:sz w:val="24"/>
          <w:szCs w:val="24"/>
        </w:rPr>
      </w:pPr>
      <w:r>
        <w:rPr>
          <w:rFonts w:ascii="Times New Roman" w:hAnsi="Times New Roman" w:cs="Times New Roman"/>
          <w:sz w:val="24"/>
          <w:szCs w:val="24"/>
        </w:rPr>
        <w:t>Отстаивайте свои права, добивайтесь того, что вам гарантировано законом, не смотря на то, что вы будете сталкиваться с тем, что специалисты различных ведомств будут искать причины в чем-то вам отказать.</w:t>
      </w:r>
      <w:r w:rsidR="00EA7D1D">
        <w:rPr>
          <w:rFonts w:ascii="Times New Roman" w:hAnsi="Times New Roman" w:cs="Times New Roman"/>
          <w:sz w:val="24"/>
          <w:szCs w:val="24"/>
        </w:rPr>
        <w:t xml:space="preserve"> Закон есть и его обязаны исполнять, и исполнение зако</w:t>
      </w:r>
      <w:r w:rsidR="003D023A">
        <w:rPr>
          <w:rFonts w:ascii="Times New Roman" w:hAnsi="Times New Roman" w:cs="Times New Roman"/>
          <w:sz w:val="24"/>
          <w:szCs w:val="24"/>
        </w:rPr>
        <w:t>на не висит от чьего-то желания или настроения.</w:t>
      </w:r>
    </w:p>
    <w:sectPr w:rsidR="007A51EA" w:rsidSect="00CC57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C5B64"/>
    <w:multiLevelType w:val="hybridMultilevel"/>
    <w:tmpl w:val="E1C017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21194E"/>
    <w:multiLevelType w:val="hybridMultilevel"/>
    <w:tmpl w:val="FC3E8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223D53"/>
    <w:rsid w:val="0001544F"/>
    <w:rsid w:val="00026693"/>
    <w:rsid w:val="000C7A1B"/>
    <w:rsid w:val="000D3791"/>
    <w:rsid w:val="000E24D6"/>
    <w:rsid w:val="00113947"/>
    <w:rsid w:val="00177A57"/>
    <w:rsid w:val="00184F2F"/>
    <w:rsid w:val="001A083F"/>
    <w:rsid w:val="001B1751"/>
    <w:rsid w:val="001F785E"/>
    <w:rsid w:val="001F796B"/>
    <w:rsid w:val="0022089A"/>
    <w:rsid w:val="00223D53"/>
    <w:rsid w:val="002266B9"/>
    <w:rsid w:val="00227EAF"/>
    <w:rsid w:val="00260A67"/>
    <w:rsid w:val="00263C4C"/>
    <w:rsid w:val="00274D8E"/>
    <w:rsid w:val="00277D90"/>
    <w:rsid w:val="002950F8"/>
    <w:rsid w:val="002E0FE6"/>
    <w:rsid w:val="002E6DC8"/>
    <w:rsid w:val="003300AA"/>
    <w:rsid w:val="0036514C"/>
    <w:rsid w:val="00367DE3"/>
    <w:rsid w:val="00367DEC"/>
    <w:rsid w:val="003745E1"/>
    <w:rsid w:val="00377146"/>
    <w:rsid w:val="003A0C33"/>
    <w:rsid w:val="003A3F7C"/>
    <w:rsid w:val="003B068D"/>
    <w:rsid w:val="003D023A"/>
    <w:rsid w:val="003F196A"/>
    <w:rsid w:val="00403E3A"/>
    <w:rsid w:val="0042456E"/>
    <w:rsid w:val="00424A78"/>
    <w:rsid w:val="00447DAE"/>
    <w:rsid w:val="004633C5"/>
    <w:rsid w:val="0047424C"/>
    <w:rsid w:val="00492A30"/>
    <w:rsid w:val="004E3DDC"/>
    <w:rsid w:val="0050496B"/>
    <w:rsid w:val="00521D8F"/>
    <w:rsid w:val="005558E3"/>
    <w:rsid w:val="005D1331"/>
    <w:rsid w:val="006235A2"/>
    <w:rsid w:val="00641FF7"/>
    <w:rsid w:val="006426F4"/>
    <w:rsid w:val="00696F09"/>
    <w:rsid w:val="006B2EE6"/>
    <w:rsid w:val="006C2D97"/>
    <w:rsid w:val="006C313F"/>
    <w:rsid w:val="006E594F"/>
    <w:rsid w:val="007110AB"/>
    <w:rsid w:val="00713DF2"/>
    <w:rsid w:val="007314B4"/>
    <w:rsid w:val="00761F68"/>
    <w:rsid w:val="00771B81"/>
    <w:rsid w:val="007807C1"/>
    <w:rsid w:val="007A37B8"/>
    <w:rsid w:val="007A51EA"/>
    <w:rsid w:val="007F1582"/>
    <w:rsid w:val="007F5DED"/>
    <w:rsid w:val="007F7EAF"/>
    <w:rsid w:val="00807D4F"/>
    <w:rsid w:val="00852392"/>
    <w:rsid w:val="00863CE0"/>
    <w:rsid w:val="00864BA3"/>
    <w:rsid w:val="00892DB6"/>
    <w:rsid w:val="008E3D18"/>
    <w:rsid w:val="008F2D47"/>
    <w:rsid w:val="00925C9B"/>
    <w:rsid w:val="00940770"/>
    <w:rsid w:val="00954908"/>
    <w:rsid w:val="00964CBE"/>
    <w:rsid w:val="0096609E"/>
    <w:rsid w:val="009843A3"/>
    <w:rsid w:val="009E2B43"/>
    <w:rsid w:val="009F26A8"/>
    <w:rsid w:val="00A32493"/>
    <w:rsid w:val="00A42892"/>
    <w:rsid w:val="00A533E7"/>
    <w:rsid w:val="00A62E82"/>
    <w:rsid w:val="00A63A69"/>
    <w:rsid w:val="00AD346A"/>
    <w:rsid w:val="00AE2BE5"/>
    <w:rsid w:val="00AF0DCA"/>
    <w:rsid w:val="00AF2C68"/>
    <w:rsid w:val="00B147D9"/>
    <w:rsid w:val="00B244E8"/>
    <w:rsid w:val="00B25CC9"/>
    <w:rsid w:val="00BA40DC"/>
    <w:rsid w:val="00BE64A4"/>
    <w:rsid w:val="00BF2CC3"/>
    <w:rsid w:val="00BF3FD0"/>
    <w:rsid w:val="00C03B5B"/>
    <w:rsid w:val="00C24B2E"/>
    <w:rsid w:val="00C36D98"/>
    <w:rsid w:val="00C57498"/>
    <w:rsid w:val="00C61BD2"/>
    <w:rsid w:val="00C74017"/>
    <w:rsid w:val="00CA4E1E"/>
    <w:rsid w:val="00CB3001"/>
    <w:rsid w:val="00CC57BA"/>
    <w:rsid w:val="00D24F7D"/>
    <w:rsid w:val="00D360DE"/>
    <w:rsid w:val="00D50F48"/>
    <w:rsid w:val="00D80766"/>
    <w:rsid w:val="00DA165C"/>
    <w:rsid w:val="00DB5F1A"/>
    <w:rsid w:val="00DC6044"/>
    <w:rsid w:val="00DD7B3F"/>
    <w:rsid w:val="00DE3D2F"/>
    <w:rsid w:val="00DF605B"/>
    <w:rsid w:val="00E339FB"/>
    <w:rsid w:val="00E52DEA"/>
    <w:rsid w:val="00E749D7"/>
    <w:rsid w:val="00E827AD"/>
    <w:rsid w:val="00E96F37"/>
    <w:rsid w:val="00EA7D1D"/>
    <w:rsid w:val="00EC5B2A"/>
    <w:rsid w:val="00ED6C77"/>
    <w:rsid w:val="00EE2994"/>
    <w:rsid w:val="00EE353E"/>
    <w:rsid w:val="00EF1B33"/>
    <w:rsid w:val="00EF78D2"/>
    <w:rsid w:val="00F02215"/>
    <w:rsid w:val="00F10BE7"/>
    <w:rsid w:val="00F26429"/>
    <w:rsid w:val="00F64D80"/>
    <w:rsid w:val="00F868CB"/>
    <w:rsid w:val="00F93798"/>
    <w:rsid w:val="00FE0628"/>
    <w:rsid w:val="00FF0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7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35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A0C33"/>
    <w:rPr>
      <w:color w:val="0000FF" w:themeColor="hyperlink"/>
      <w:u w:val="single"/>
    </w:rPr>
  </w:style>
  <w:style w:type="paragraph" w:styleId="a5">
    <w:name w:val="List Paragraph"/>
    <w:basedOn w:val="a"/>
    <w:uiPriority w:val="34"/>
    <w:qFormat/>
    <w:rsid w:val="00403E3A"/>
    <w:pPr>
      <w:ind w:left="720"/>
      <w:contextualSpacing/>
    </w:pPr>
  </w:style>
  <w:style w:type="paragraph" w:customStyle="1" w:styleId="revannmailrucssattributepostfix">
    <w:name w:val="rev_ann_mailru_css_attribute_postfix"/>
    <w:basedOn w:val="a"/>
    <w:rsid w:val="00E96F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74">
    <w:name w:val="s_74"/>
    <w:basedOn w:val="a"/>
    <w:rsid w:val="00A63A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63A69"/>
  </w:style>
  <w:style w:type="paragraph" w:customStyle="1" w:styleId="s1">
    <w:name w:val="s_1"/>
    <w:basedOn w:val="a"/>
    <w:rsid w:val="00A63A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260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260A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24B2E"/>
    <w:rPr>
      <w:b/>
      <w:bCs/>
    </w:rPr>
  </w:style>
</w:styles>
</file>

<file path=word/webSettings.xml><?xml version="1.0" encoding="utf-8"?>
<w:webSettings xmlns:r="http://schemas.openxmlformats.org/officeDocument/2006/relationships" xmlns:w="http://schemas.openxmlformats.org/wordprocessingml/2006/main">
  <w:divs>
    <w:div w:id="85615487">
      <w:bodyDiv w:val="1"/>
      <w:marLeft w:val="0"/>
      <w:marRight w:val="0"/>
      <w:marTop w:val="0"/>
      <w:marBottom w:val="0"/>
      <w:divBdr>
        <w:top w:val="none" w:sz="0" w:space="0" w:color="auto"/>
        <w:left w:val="none" w:sz="0" w:space="0" w:color="auto"/>
        <w:bottom w:val="none" w:sz="0" w:space="0" w:color="auto"/>
        <w:right w:val="none" w:sz="0" w:space="0" w:color="auto"/>
      </w:divBdr>
    </w:div>
    <w:div w:id="244654869">
      <w:bodyDiv w:val="1"/>
      <w:marLeft w:val="0"/>
      <w:marRight w:val="0"/>
      <w:marTop w:val="0"/>
      <w:marBottom w:val="0"/>
      <w:divBdr>
        <w:top w:val="none" w:sz="0" w:space="0" w:color="auto"/>
        <w:left w:val="none" w:sz="0" w:space="0" w:color="auto"/>
        <w:bottom w:val="none" w:sz="0" w:space="0" w:color="auto"/>
        <w:right w:val="none" w:sz="0" w:space="0" w:color="auto"/>
      </w:divBdr>
    </w:div>
    <w:div w:id="286007327">
      <w:bodyDiv w:val="1"/>
      <w:marLeft w:val="0"/>
      <w:marRight w:val="0"/>
      <w:marTop w:val="0"/>
      <w:marBottom w:val="0"/>
      <w:divBdr>
        <w:top w:val="none" w:sz="0" w:space="0" w:color="auto"/>
        <w:left w:val="none" w:sz="0" w:space="0" w:color="auto"/>
        <w:bottom w:val="none" w:sz="0" w:space="0" w:color="auto"/>
        <w:right w:val="none" w:sz="0" w:space="0" w:color="auto"/>
      </w:divBdr>
    </w:div>
    <w:div w:id="378012178">
      <w:bodyDiv w:val="1"/>
      <w:marLeft w:val="0"/>
      <w:marRight w:val="0"/>
      <w:marTop w:val="0"/>
      <w:marBottom w:val="0"/>
      <w:divBdr>
        <w:top w:val="none" w:sz="0" w:space="0" w:color="auto"/>
        <w:left w:val="none" w:sz="0" w:space="0" w:color="auto"/>
        <w:bottom w:val="none" w:sz="0" w:space="0" w:color="auto"/>
        <w:right w:val="none" w:sz="0" w:space="0" w:color="auto"/>
      </w:divBdr>
    </w:div>
    <w:div w:id="384529949">
      <w:bodyDiv w:val="1"/>
      <w:marLeft w:val="0"/>
      <w:marRight w:val="0"/>
      <w:marTop w:val="0"/>
      <w:marBottom w:val="0"/>
      <w:divBdr>
        <w:top w:val="none" w:sz="0" w:space="0" w:color="auto"/>
        <w:left w:val="none" w:sz="0" w:space="0" w:color="auto"/>
        <w:bottom w:val="none" w:sz="0" w:space="0" w:color="auto"/>
        <w:right w:val="none" w:sz="0" w:space="0" w:color="auto"/>
      </w:divBdr>
    </w:div>
    <w:div w:id="400298044">
      <w:bodyDiv w:val="1"/>
      <w:marLeft w:val="0"/>
      <w:marRight w:val="0"/>
      <w:marTop w:val="0"/>
      <w:marBottom w:val="0"/>
      <w:divBdr>
        <w:top w:val="none" w:sz="0" w:space="0" w:color="auto"/>
        <w:left w:val="none" w:sz="0" w:space="0" w:color="auto"/>
        <w:bottom w:val="none" w:sz="0" w:space="0" w:color="auto"/>
        <w:right w:val="none" w:sz="0" w:space="0" w:color="auto"/>
      </w:divBdr>
    </w:div>
    <w:div w:id="407502974">
      <w:bodyDiv w:val="1"/>
      <w:marLeft w:val="0"/>
      <w:marRight w:val="0"/>
      <w:marTop w:val="0"/>
      <w:marBottom w:val="0"/>
      <w:divBdr>
        <w:top w:val="none" w:sz="0" w:space="0" w:color="auto"/>
        <w:left w:val="none" w:sz="0" w:space="0" w:color="auto"/>
        <w:bottom w:val="none" w:sz="0" w:space="0" w:color="auto"/>
        <w:right w:val="none" w:sz="0" w:space="0" w:color="auto"/>
      </w:divBdr>
    </w:div>
    <w:div w:id="493493054">
      <w:bodyDiv w:val="1"/>
      <w:marLeft w:val="0"/>
      <w:marRight w:val="0"/>
      <w:marTop w:val="0"/>
      <w:marBottom w:val="0"/>
      <w:divBdr>
        <w:top w:val="none" w:sz="0" w:space="0" w:color="auto"/>
        <w:left w:val="none" w:sz="0" w:space="0" w:color="auto"/>
        <w:bottom w:val="none" w:sz="0" w:space="0" w:color="auto"/>
        <w:right w:val="none" w:sz="0" w:space="0" w:color="auto"/>
      </w:divBdr>
    </w:div>
    <w:div w:id="868372462">
      <w:bodyDiv w:val="1"/>
      <w:marLeft w:val="0"/>
      <w:marRight w:val="0"/>
      <w:marTop w:val="0"/>
      <w:marBottom w:val="0"/>
      <w:divBdr>
        <w:top w:val="none" w:sz="0" w:space="0" w:color="auto"/>
        <w:left w:val="none" w:sz="0" w:space="0" w:color="auto"/>
        <w:bottom w:val="none" w:sz="0" w:space="0" w:color="auto"/>
        <w:right w:val="none" w:sz="0" w:space="0" w:color="auto"/>
      </w:divBdr>
    </w:div>
    <w:div w:id="896622039">
      <w:bodyDiv w:val="1"/>
      <w:marLeft w:val="0"/>
      <w:marRight w:val="0"/>
      <w:marTop w:val="0"/>
      <w:marBottom w:val="0"/>
      <w:divBdr>
        <w:top w:val="none" w:sz="0" w:space="0" w:color="auto"/>
        <w:left w:val="none" w:sz="0" w:space="0" w:color="auto"/>
        <w:bottom w:val="none" w:sz="0" w:space="0" w:color="auto"/>
        <w:right w:val="none" w:sz="0" w:space="0" w:color="auto"/>
      </w:divBdr>
    </w:div>
    <w:div w:id="961424875">
      <w:bodyDiv w:val="1"/>
      <w:marLeft w:val="0"/>
      <w:marRight w:val="0"/>
      <w:marTop w:val="0"/>
      <w:marBottom w:val="0"/>
      <w:divBdr>
        <w:top w:val="none" w:sz="0" w:space="0" w:color="auto"/>
        <w:left w:val="none" w:sz="0" w:space="0" w:color="auto"/>
        <w:bottom w:val="none" w:sz="0" w:space="0" w:color="auto"/>
        <w:right w:val="none" w:sz="0" w:space="0" w:color="auto"/>
      </w:divBdr>
    </w:div>
    <w:div w:id="1096635001">
      <w:bodyDiv w:val="1"/>
      <w:marLeft w:val="0"/>
      <w:marRight w:val="0"/>
      <w:marTop w:val="0"/>
      <w:marBottom w:val="0"/>
      <w:divBdr>
        <w:top w:val="none" w:sz="0" w:space="0" w:color="auto"/>
        <w:left w:val="none" w:sz="0" w:space="0" w:color="auto"/>
        <w:bottom w:val="none" w:sz="0" w:space="0" w:color="auto"/>
        <w:right w:val="none" w:sz="0" w:space="0" w:color="auto"/>
      </w:divBdr>
    </w:div>
    <w:div w:id="1134786749">
      <w:bodyDiv w:val="1"/>
      <w:marLeft w:val="0"/>
      <w:marRight w:val="0"/>
      <w:marTop w:val="0"/>
      <w:marBottom w:val="0"/>
      <w:divBdr>
        <w:top w:val="none" w:sz="0" w:space="0" w:color="auto"/>
        <w:left w:val="none" w:sz="0" w:space="0" w:color="auto"/>
        <w:bottom w:val="none" w:sz="0" w:space="0" w:color="auto"/>
        <w:right w:val="none" w:sz="0" w:space="0" w:color="auto"/>
      </w:divBdr>
    </w:div>
    <w:div w:id="1171529666">
      <w:bodyDiv w:val="1"/>
      <w:marLeft w:val="0"/>
      <w:marRight w:val="0"/>
      <w:marTop w:val="0"/>
      <w:marBottom w:val="0"/>
      <w:divBdr>
        <w:top w:val="none" w:sz="0" w:space="0" w:color="auto"/>
        <w:left w:val="none" w:sz="0" w:space="0" w:color="auto"/>
        <w:bottom w:val="none" w:sz="0" w:space="0" w:color="auto"/>
        <w:right w:val="none" w:sz="0" w:space="0" w:color="auto"/>
      </w:divBdr>
    </w:div>
    <w:div w:id="1181042443">
      <w:bodyDiv w:val="1"/>
      <w:marLeft w:val="0"/>
      <w:marRight w:val="0"/>
      <w:marTop w:val="0"/>
      <w:marBottom w:val="0"/>
      <w:divBdr>
        <w:top w:val="none" w:sz="0" w:space="0" w:color="auto"/>
        <w:left w:val="none" w:sz="0" w:space="0" w:color="auto"/>
        <w:bottom w:val="none" w:sz="0" w:space="0" w:color="auto"/>
        <w:right w:val="none" w:sz="0" w:space="0" w:color="auto"/>
      </w:divBdr>
    </w:div>
    <w:div w:id="1392003513">
      <w:bodyDiv w:val="1"/>
      <w:marLeft w:val="0"/>
      <w:marRight w:val="0"/>
      <w:marTop w:val="0"/>
      <w:marBottom w:val="0"/>
      <w:divBdr>
        <w:top w:val="none" w:sz="0" w:space="0" w:color="auto"/>
        <w:left w:val="none" w:sz="0" w:space="0" w:color="auto"/>
        <w:bottom w:val="none" w:sz="0" w:space="0" w:color="auto"/>
        <w:right w:val="none" w:sz="0" w:space="0" w:color="auto"/>
      </w:divBdr>
    </w:div>
    <w:div w:id="1408457824">
      <w:bodyDiv w:val="1"/>
      <w:marLeft w:val="0"/>
      <w:marRight w:val="0"/>
      <w:marTop w:val="0"/>
      <w:marBottom w:val="0"/>
      <w:divBdr>
        <w:top w:val="none" w:sz="0" w:space="0" w:color="auto"/>
        <w:left w:val="none" w:sz="0" w:space="0" w:color="auto"/>
        <w:bottom w:val="none" w:sz="0" w:space="0" w:color="auto"/>
        <w:right w:val="none" w:sz="0" w:space="0" w:color="auto"/>
      </w:divBdr>
    </w:div>
    <w:div w:id="1642494927">
      <w:bodyDiv w:val="1"/>
      <w:marLeft w:val="0"/>
      <w:marRight w:val="0"/>
      <w:marTop w:val="0"/>
      <w:marBottom w:val="0"/>
      <w:divBdr>
        <w:top w:val="none" w:sz="0" w:space="0" w:color="auto"/>
        <w:left w:val="none" w:sz="0" w:space="0" w:color="auto"/>
        <w:bottom w:val="none" w:sz="0" w:space="0" w:color="auto"/>
        <w:right w:val="none" w:sz="0" w:space="0" w:color="auto"/>
      </w:divBdr>
    </w:div>
    <w:div w:id="1931312562">
      <w:bodyDiv w:val="1"/>
      <w:marLeft w:val="0"/>
      <w:marRight w:val="0"/>
      <w:marTop w:val="0"/>
      <w:marBottom w:val="0"/>
      <w:divBdr>
        <w:top w:val="none" w:sz="0" w:space="0" w:color="auto"/>
        <w:left w:val="none" w:sz="0" w:space="0" w:color="auto"/>
        <w:bottom w:val="none" w:sz="0" w:space="0" w:color="auto"/>
        <w:right w:val="none" w:sz="0" w:space="0" w:color="auto"/>
      </w:divBdr>
    </w:div>
    <w:div w:id="1979455742">
      <w:bodyDiv w:val="1"/>
      <w:marLeft w:val="0"/>
      <w:marRight w:val="0"/>
      <w:marTop w:val="0"/>
      <w:marBottom w:val="0"/>
      <w:divBdr>
        <w:top w:val="none" w:sz="0" w:space="0" w:color="auto"/>
        <w:left w:val="none" w:sz="0" w:space="0" w:color="auto"/>
        <w:bottom w:val="none" w:sz="0" w:space="0" w:color="auto"/>
        <w:right w:val="none" w:sz="0" w:space="0" w:color="auto"/>
      </w:divBdr>
    </w:div>
    <w:div w:id="209138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0204/af0c1951db8bb3c167ec440596acc7219849a79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http://ivo.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udvsem.ru/" TargetMode="External"/><Relationship Id="rId11" Type="http://schemas.openxmlformats.org/officeDocument/2006/relationships/hyperlink" Target="http://ivo.garant.ru/" TargetMode="External"/><Relationship Id="rId5" Type="http://schemas.openxmlformats.org/officeDocument/2006/relationships/hyperlink" Target="http://www.consultant.ru/cabinet/stat/fd/2020-04-20/click/consultant/?dst=http%3A%2F%2Fwww.consultant.ru%2Flaw%2Freview%2Flink%2F%3Fid%3D207579301%23utm_campaign%3Dfd%26utm_source%3Dconsultant%26utm_medium%3Demail%26utm_content%3Dbody" TargetMode="External"/><Relationship Id="rId10"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1296</Words>
  <Characters>7391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22</cp:revision>
  <dcterms:created xsi:type="dcterms:W3CDTF">2020-04-12T05:23:00Z</dcterms:created>
  <dcterms:modified xsi:type="dcterms:W3CDTF">2020-04-24T12:42:00Z</dcterms:modified>
</cp:coreProperties>
</file>