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63" w:rsidRDefault="009A2163" w:rsidP="009A2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2163" w:rsidRDefault="009A2163" w:rsidP="00833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В Арбитражный суд ______________________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Должник: _______________________________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               (Ф.И.О.)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адрес: ________________________________,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телефон: ___________, факс: ___________,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адрес электронной почты: _______________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Кредиторы: _____________________________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1. _____________________________________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         (наименование или Ф.И.О.)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адрес: ________________________________,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телефон: ___________, факс: ___________,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адрес электронной почты: _______________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2. _____________________________________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                           Госпошлина: _________________ рублей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признании банкротом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"__"___________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я ____________________, паспорт: ____ N ________, выдан _____________________ "__"___________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предвижу неизбежное наступление обстоятельств, свидетельствующих о том, что я не в состоянии буду исполнить денежные обязательства и (или) обязанность по уплате обязательных платежей в установленный срок, а именно: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Неспособна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удовлетворить требования кредитора 1 по денежным обязательствам в сумме _____ (__________) рублей, вытекающим из Договора ________________ от "__"___________ ____ г. N ______.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Неспособна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удовлетворить требования кредитора 2 по денежным обязательствам в сумме _____ (__________) рублей, вытекающим из бюджетных оснований, а именно: ________________________________.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имею возможности выполнить обязанности по уплате обязательных платежей в сумме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рублей. Реестр недоимок, пени, штрафов прилагается.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 в состоянии выплатить административные штрафы и установленные уголовным законодательством штрафы в сумме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сумма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рублей, состав и размер денежных обязательств и обязательных платежей определены на дату подачи в суд настоящего заявления и подтверждены ______________________________.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ст. 8</w:t>
      </w:r>
      <w:r w:rsidR="00EE5E8B">
        <w:rPr>
          <w:rFonts w:ascii="Times New Roman" w:hAnsi="Times New Roman" w:cs="Times New Roman"/>
          <w:sz w:val="24"/>
          <w:szCs w:val="24"/>
        </w:rPr>
        <w:t xml:space="preserve">, п. 2 ст.213.4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26.10.2002 N 127-ФЗ "О несостоятельности (банкротстве)" гражданин вправе подать в арбитражный суд заявление 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этом гражданин отвечает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признакам неплатежеспособности и (или) признакам недостаточности имущества.</w:t>
      </w:r>
    </w:p>
    <w:p w:rsidR="00726055" w:rsidRDefault="00EE5E8B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у меня</w:t>
      </w:r>
      <w:r w:rsidR="00726055">
        <w:rPr>
          <w:rFonts w:ascii="Times New Roman" w:hAnsi="Times New Roman" w:cs="Times New Roman"/>
          <w:sz w:val="24"/>
          <w:szCs w:val="24"/>
        </w:rPr>
        <w:t xml:space="preserve"> имеется следующее имущество, в том числе платежные средства и дебиторская задолженность: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Имущество: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недвижимое имущество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_____________________________________;</w:t>
      </w:r>
      <w:proofErr w:type="gramEnd"/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движимое имущество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_______________________________________;</w:t>
      </w:r>
      <w:proofErr w:type="gramEnd"/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имущественные права - ______________________________________.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Дебиторская задолженность: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____________________________________________________________;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____________________________________________________________.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Фактически, по состоянию на дату подачи заявления, общая сумма долгов должника перед кредиторами, включая задолженность по обязательным платежам, превышает стоимость принадлежащего ему имущества и имущественных прав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(__________) рублей.</w:t>
      </w:r>
    </w:p>
    <w:p w:rsidR="00EE5E8B" w:rsidRDefault="00EE5E8B" w:rsidP="00EE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предлагаю</w:t>
      </w:r>
      <w:r w:rsidR="00726055">
        <w:rPr>
          <w:rFonts w:ascii="Times New Roman" w:hAnsi="Times New Roman" w:cs="Times New Roman"/>
          <w:sz w:val="24"/>
          <w:szCs w:val="24"/>
        </w:rPr>
        <w:t xml:space="preserve"> утвердить финансового управляющего из числа членов </w:t>
      </w:r>
      <w:proofErr w:type="spellStart"/>
      <w:r w:rsidR="00726055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="00726055">
        <w:rPr>
          <w:rFonts w:ascii="Times New Roman" w:hAnsi="Times New Roman" w:cs="Times New Roman"/>
          <w:sz w:val="24"/>
          <w:szCs w:val="24"/>
        </w:rPr>
        <w:t xml:space="preserve"> организации _________________________, адрес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26055" w:rsidRDefault="00726055" w:rsidP="00EE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Максимальный размер осуществляемых за </w:t>
      </w:r>
      <w:r w:rsidR="00EE5E8B">
        <w:rPr>
          <w:rFonts w:ascii="Times New Roman" w:hAnsi="Times New Roman" w:cs="Times New Roman"/>
          <w:sz w:val="24"/>
          <w:szCs w:val="24"/>
        </w:rPr>
        <w:t>мой счет</w:t>
      </w:r>
      <w:r>
        <w:rPr>
          <w:rFonts w:ascii="Times New Roman" w:hAnsi="Times New Roman" w:cs="Times New Roman"/>
          <w:sz w:val="24"/>
          <w:szCs w:val="24"/>
        </w:rPr>
        <w:t xml:space="preserve"> расходов финансового управляющего на оплату услуг привлекаемых лиц - _______ (___________) рублей.)</w:t>
      </w:r>
      <w:proofErr w:type="gramEnd"/>
    </w:p>
    <w:p w:rsidR="00726055" w:rsidRDefault="00726055" w:rsidP="00EE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Денежные средства на выплату вознаграждения финансовому управляющему в ука</w:t>
      </w:r>
      <w:r w:rsidR="00EE5E8B">
        <w:rPr>
          <w:rFonts w:ascii="Times New Roman" w:hAnsi="Times New Roman" w:cs="Times New Roman"/>
          <w:sz w:val="24"/>
          <w:szCs w:val="24"/>
        </w:rPr>
        <w:t>занном размере внесены мною</w:t>
      </w:r>
      <w:r>
        <w:rPr>
          <w:rFonts w:ascii="Times New Roman" w:hAnsi="Times New Roman" w:cs="Times New Roman"/>
          <w:sz w:val="24"/>
          <w:szCs w:val="24"/>
        </w:rPr>
        <w:t xml:space="preserve"> в депозит суда.</w:t>
      </w:r>
    </w:p>
    <w:p w:rsidR="00726055" w:rsidRDefault="00726055" w:rsidP="00EE5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</w:t>
      </w:r>
      <w:r w:rsidR="00EE5E8B">
        <w:rPr>
          <w:rFonts w:ascii="Times New Roman" w:hAnsi="Times New Roman" w:cs="Times New Roman"/>
          <w:sz w:val="24"/>
          <w:szCs w:val="24"/>
        </w:rPr>
        <w:t xml:space="preserve"> ст. 8, п. 2 ст.213.4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26.10.2002 N 127-ФЗ "О несостоятельности (банкротстве)",</w:t>
      </w:r>
      <w:r w:rsidR="00EE5E8B">
        <w:rPr>
          <w:rFonts w:ascii="Times New Roman" w:hAnsi="Times New Roman" w:cs="Times New Roman"/>
          <w:sz w:val="24"/>
          <w:szCs w:val="24"/>
        </w:rPr>
        <w:t xml:space="preserve"> ст. 223 – 224 </w:t>
      </w:r>
      <w:r>
        <w:rPr>
          <w:rFonts w:ascii="Times New Roman" w:hAnsi="Times New Roman" w:cs="Times New Roman"/>
          <w:sz w:val="24"/>
          <w:szCs w:val="24"/>
        </w:rPr>
        <w:t>Арбитражного процессуального кодекса Российской Федерации, прошу: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</w:t>
      </w:r>
      <w:r w:rsidR="00EE5E8B">
        <w:rPr>
          <w:rFonts w:ascii="Times New Roman" w:hAnsi="Times New Roman" w:cs="Times New Roman"/>
          <w:sz w:val="24"/>
          <w:szCs w:val="24"/>
        </w:rPr>
        <w:t xml:space="preserve"> меня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___________________________, паспорт: ____ N 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 "__"___________ ____ г., несостоятельным (банкротом).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финансового управляющего из числа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 арбитражных управляющих "_________________", ОГРН _______, ИНН _______, КПП ______, адрес: _______________________________.</w:t>
      </w:r>
    </w:p>
    <w:p w:rsidR="00726055" w:rsidRDefault="00726055" w:rsidP="00EE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726055" w:rsidRDefault="00EE5E8B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726055">
        <w:rPr>
          <w:rFonts w:ascii="Times New Roman" w:hAnsi="Times New Roman" w:cs="Times New Roman"/>
          <w:sz w:val="24"/>
          <w:szCs w:val="24"/>
        </w:rPr>
        <w:t>окументы, подтверждающие наличие задолженности, основание ее возникно</w:t>
      </w:r>
      <w:r>
        <w:rPr>
          <w:rFonts w:ascii="Times New Roman" w:hAnsi="Times New Roman" w:cs="Times New Roman"/>
          <w:sz w:val="24"/>
          <w:szCs w:val="24"/>
        </w:rPr>
        <w:t xml:space="preserve">вения и неспособность </w:t>
      </w:r>
      <w:r w:rsidR="00726055">
        <w:rPr>
          <w:rFonts w:ascii="Times New Roman" w:hAnsi="Times New Roman" w:cs="Times New Roman"/>
          <w:sz w:val="24"/>
          <w:szCs w:val="24"/>
        </w:rPr>
        <w:t xml:space="preserve"> удовлетворить требов</w:t>
      </w:r>
      <w:r>
        <w:rPr>
          <w:rFonts w:ascii="Times New Roman" w:hAnsi="Times New Roman" w:cs="Times New Roman"/>
          <w:sz w:val="24"/>
          <w:szCs w:val="24"/>
        </w:rPr>
        <w:t>ания кредиторов в полном объеме;</w:t>
      </w:r>
    </w:p>
    <w:p w:rsidR="00726055" w:rsidRDefault="00EE5E8B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726055">
        <w:rPr>
          <w:rFonts w:ascii="Times New Roman" w:hAnsi="Times New Roman" w:cs="Times New Roman"/>
          <w:sz w:val="24"/>
          <w:szCs w:val="24"/>
        </w:rPr>
        <w:t>окументы, подтверждающие нал</w:t>
      </w:r>
      <w:r>
        <w:rPr>
          <w:rFonts w:ascii="Times New Roman" w:hAnsi="Times New Roman" w:cs="Times New Roman"/>
          <w:sz w:val="24"/>
          <w:szCs w:val="24"/>
        </w:rPr>
        <w:t>ичие или отсутствие</w:t>
      </w:r>
      <w:r w:rsidR="00726055">
        <w:rPr>
          <w:rFonts w:ascii="Times New Roman" w:hAnsi="Times New Roman" w:cs="Times New Roman"/>
          <w:sz w:val="24"/>
          <w:szCs w:val="24"/>
        </w:rPr>
        <w:t xml:space="preserve">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6055" w:rsidRDefault="00EE5E8B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726055">
        <w:rPr>
          <w:rFonts w:ascii="Times New Roman" w:hAnsi="Times New Roman" w:cs="Times New Roman"/>
          <w:sz w:val="24"/>
          <w:szCs w:val="24"/>
        </w:rPr>
        <w:t>писки к</w:t>
      </w:r>
      <w:r>
        <w:rPr>
          <w:rFonts w:ascii="Times New Roman" w:hAnsi="Times New Roman" w:cs="Times New Roman"/>
          <w:sz w:val="24"/>
          <w:szCs w:val="24"/>
        </w:rPr>
        <w:t>редиторов и должников</w:t>
      </w:r>
      <w:r w:rsidR="00726055">
        <w:rPr>
          <w:rFonts w:ascii="Times New Roman" w:hAnsi="Times New Roman" w:cs="Times New Roman"/>
          <w:sz w:val="24"/>
          <w:szCs w:val="24"/>
        </w:rPr>
        <w:t xml:space="preserve"> с указанием их наименования или фамилии, имени, отчества, суммы кредиторской и дебиторской задолженности, места нахождения или места жительства кредиторов и должников гражданина, а также с указанием отдельно денежных обязательств и (или) обязанности по уплате обязательных платежей, которые возникли в результате осуществления гражданином п</w:t>
      </w:r>
      <w:r>
        <w:rPr>
          <w:rFonts w:ascii="Times New Roman" w:hAnsi="Times New Roman" w:cs="Times New Roman"/>
          <w:sz w:val="24"/>
          <w:szCs w:val="24"/>
        </w:rPr>
        <w:t>редпринимательской деятельности;</w:t>
      </w:r>
    </w:p>
    <w:p w:rsidR="00726055" w:rsidRDefault="00EE5E8B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1C3BC6">
        <w:rPr>
          <w:rFonts w:ascii="Times New Roman" w:hAnsi="Times New Roman" w:cs="Times New Roman"/>
          <w:sz w:val="24"/>
          <w:szCs w:val="24"/>
        </w:rPr>
        <w:t>пись имущества</w:t>
      </w:r>
      <w:r w:rsidR="00726055">
        <w:rPr>
          <w:rFonts w:ascii="Times New Roman" w:hAnsi="Times New Roman" w:cs="Times New Roman"/>
          <w:sz w:val="24"/>
          <w:szCs w:val="24"/>
        </w:rPr>
        <w:t xml:space="preserve"> с указанием места нахождения или хранения имущества, в том числе имущества, являющегося предметом залога, с указанием наименования или фамилии, и</w:t>
      </w:r>
      <w:r w:rsidR="001C3BC6">
        <w:rPr>
          <w:rFonts w:ascii="Times New Roman" w:hAnsi="Times New Roman" w:cs="Times New Roman"/>
          <w:sz w:val="24"/>
          <w:szCs w:val="24"/>
        </w:rPr>
        <w:t>мени и отчества залогодержателя;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726055">
        <w:rPr>
          <w:rFonts w:ascii="Times New Roman" w:hAnsi="Times New Roman" w:cs="Times New Roman"/>
          <w:sz w:val="24"/>
          <w:szCs w:val="24"/>
        </w:rPr>
        <w:t>опии документов, подтверждающи</w:t>
      </w:r>
      <w:r>
        <w:rPr>
          <w:rFonts w:ascii="Times New Roman" w:hAnsi="Times New Roman" w:cs="Times New Roman"/>
          <w:sz w:val="24"/>
          <w:szCs w:val="24"/>
        </w:rPr>
        <w:t>х право собственности</w:t>
      </w:r>
      <w:r w:rsidR="00726055">
        <w:rPr>
          <w:rFonts w:ascii="Times New Roman" w:hAnsi="Times New Roman" w:cs="Times New Roman"/>
          <w:sz w:val="24"/>
          <w:szCs w:val="24"/>
        </w:rPr>
        <w:t xml:space="preserve"> на имущество, и документов, удостоверяющих исключительные права на результаты интеллек</w:t>
      </w:r>
      <w:r>
        <w:rPr>
          <w:rFonts w:ascii="Times New Roman" w:hAnsi="Times New Roman" w:cs="Times New Roman"/>
          <w:sz w:val="24"/>
          <w:szCs w:val="24"/>
        </w:rPr>
        <w:t>туальной деятельности</w:t>
      </w:r>
      <w:r w:rsidR="00726055">
        <w:rPr>
          <w:rFonts w:ascii="Times New Roman" w:hAnsi="Times New Roman" w:cs="Times New Roman"/>
          <w:sz w:val="24"/>
          <w:szCs w:val="24"/>
        </w:rPr>
        <w:t xml:space="preserve"> (при наличии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726055">
        <w:rPr>
          <w:rFonts w:ascii="Times New Roman" w:hAnsi="Times New Roman" w:cs="Times New Roman"/>
          <w:sz w:val="24"/>
          <w:szCs w:val="24"/>
        </w:rPr>
        <w:t>опии докуме</w:t>
      </w:r>
      <w:r>
        <w:rPr>
          <w:rFonts w:ascii="Times New Roman" w:hAnsi="Times New Roman" w:cs="Times New Roman"/>
          <w:sz w:val="24"/>
          <w:szCs w:val="24"/>
        </w:rPr>
        <w:t>нтов о совершавшихся</w:t>
      </w:r>
      <w:r w:rsidR="00726055">
        <w:rPr>
          <w:rFonts w:ascii="Times New Roman" w:hAnsi="Times New Roman" w:cs="Times New Roman"/>
          <w:sz w:val="24"/>
          <w:szCs w:val="24"/>
        </w:rPr>
        <w:t xml:space="preserve">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(при наличи</w:t>
      </w:r>
      <w:r>
        <w:rPr>
          <w:rFonts w:ascii="Times New Roman" w:hAnsi="Times New Roman" w:cs="Times New Roman"/>
          <w:sz w:val="24"/>
          <w:szCs w:val="24"/>
        </w:rPr>
        <w:t>и);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726055">
        <w:rPr>
          <w:rFonts w:ascii="Times New Roman" w:hAnsi="Times New Roman" w:cs="Times New Roman"/>
          <w:sz w:val="24"/>
          <w:szCs w:val="24"/>
        </w:rPr>
        <w:t>ыписка из реестра акционеров (участников) юридического лица, акционером (участни</w:t>
      </w:r>
      <w:r>
        <w:rPr>
          <w:rFonts w:ascii="Times New Roman" w:hAnsi="Times New Roman" w:cs="Times New Roman"/>
          <w:sz w:val="24"/>
          <w:szCs w:val="24"/>
        </w:rPr>
        <w:t>ком) которого являетесь (при наличии);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726055">
        <w:rPr>
          <w:rFonts w:ascii="Times New Roman" w:hAnsi="Times New Roman" w:cs="Times New Roman"/>
          <w:sz w:val="24"/>
          <w:szCs w:val="24"/>
        </w:rPr>
        <w:t>веден</w:t>
      </w:r>
      <w:r>
        <w:rPr>
          <w:rFonts w:ascii="Times New Roman" w:hAnsi="Times New Roman" w:cs="Times New Roman"/>
          <w:sz w:val="24"/>
          <w:szCs w:val="24"/>
        </w:rPr>
        <w:t>ия о полученных</w:t>
      </w:r>
      <w:r w:rsidR="00726055">
        <w:rPr>
          <w:rFonts w:ascii="Times New Roman" w:hAnsi="Times New Roman" w:cs="Times New Roman"/>
          <w:sz w:val="24"/>
          <w:szCs w:val="24"/>
        </w:rPr>
        <w:t xml:space="preserve"> доходах и об удержанных суммах налога за трехлетний период, предшествующий дате подачи </w:t>
      </w:r>
      <w:r>
        <w:rPr>
          <w:rFonts w:ascii="Times New Roman" w:hAnsi="Times New Roman" w:cs="Times New Roman"/>
          <w:sz w:val="24"/>
          <w:szCs w:val="24"/>
        </w:rPr>
        <w:t>заявления о признании банкротом;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726055">
        <w:rPr>
          <w:rFonts w:ascii="Times New Roman" w:hAnsi="Times New Roman" w:cs="Times New Roman"/>
          <w:sz w:val="24"/>
          <w:szCs w:val="24"/>
        </w:rPr>
        <w:t>ыданная банком справка о наличии счетов, вкладов (депозитов) в банке и (или) об остатках денежных средств на счетах, во вкладах (депозитах), выписки по операциям на сч</w:t>
      </w:r>
      <w:r>
        <w:rPr>
          <w:rFonts w:ascii="Times New Roman" w:hAnsi="Times New Roman" w:cs="Times New Roman"/>
          <w:sz w:val="24"/>
          <w:szCs w:val="24"/>
        </w:rPr>
        <w:t xml:space="preserve">етах, по вкладам (депозитам), </w:t>
      </w:r>
      <w:r w:rsidR="00726055">
        <w:rPr>
          <w:rFonts w:ascii="Times New Roman" w:hAnsi="Times New Roman" w:cs="Times New Roman"/>
          <w:sz w:val="24"/>
          <w:szCs w:val="24"/>
        </w:rPr>
        <w:t>справки об остатках электронных денежных средств и о переводах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денежных средств (при наличии);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726055">
        <w:rPr>
          <w:rFonts w:ascii="Times New Roman" w:hAnsi="Times New Roman" w:cs="Times New Roman"/>
          <w:sz w:val="24"/>
          <w:szCs w:val="24"/>
        </w:rPr>
        <w:t>опия страхового свидетельства обязат</w:t>
      </w:r>
      <w:r>
        <w:rPr>
          <w:rFonts w:ascii="Times New Roman" w:hAnsi="Times New Roman" w:cs="Times New Roman"/>
          <w:sz w:val="24"/>
          <w:szCs w:val="24"/>
        </w:rPr>
        <w:t>ельного пенсионного страхования;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</w:t>
      </w:r>
      <w:r w:rsidR="00726055">
        <w:rPr>
          <w:rFonts w:ascii="Times New Roman" w:hAnsi="Times New Roman" w:cs="Times New Roman"/>
          <w:sz w:val="24"/>
          <w:szCs w:val="24"/>
        </w:rPr>
        <w:t>ведения о состоянии индивидуального лице</w:t>
      </w:r>
      <w:r>
        <w:rPr>
          <w:rFonts w:ascii="Times New Roman" w:hAnsi="Times New Roman" w:cs="Times New Roman"/>
          <w:sz w:val="24"/>
          <w:szCs w:val="24"/>
        </w:rPr>
        <w:t>вого счета застрахованного лица;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726055">
        <w:rPr>
          <w:rFonts w:ascii="Times New Roman" w:hAnsi="Times New Roman" w:cs="Times New Roman"/>
          <w:sz w:val="24"/>
          <w:szCs w:val="24"/>
        </w:rPr>
        <w:t>опи</w:t>
      </w:r>
      <w:r>
        <w:rPr>
          <w:rFonts w:ascii="Times New Roman" w:hAnsi="Times New Roman" w:cs="Times New Roman"/>
          <w:sz w:val="24"/>
          <w:szCs w:val="24"/>
        </w:rPr>
        <w:t>я решения о признании</w:t>
      </w:r>
      <w:r w:rsidR="00726055">
        <w:rPr>
          <w:rFonts w:ascii="Times New Roman" w:hAnsi="Times New Roman" w:cs="Times New Roman"/>
          <w:sz w:val="24"/>
          <w:szCs w:val="24"/>
        </w:rPr>
        <w:t xml:space="preserve"> безработным, выданная государственной службой занятости населения, в слу</w:t>
      </w:r>
      <w:r>
        <w:rPr>
          <w:rFonts w:ascii="Times New Roman" w:hAnsi="Times New Roman" w:cs="Times New Roman"/>
          <w:sz w:val="24"/>
          <w:szCs w:val="24"/>
        </w:rPr>
        <w:t>чае принятия указанного решения;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726055">
        <w:rPr>
          <w:rFonts w:ascii="Times New Roman" w:hAnsi="Times New Roman" w:cs="Times New Roman"/>
          <w:sz w:val="24"/>
          <w:szCs w:val="24"/>
        </w:rPr>
        <w:t>опия свидетельства о постановке на учет в налоговом органе (при наличии).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726055">
        <w:rPr>
          <w:rFonts w:ascii="Times New Roman" w:hAnsi="Times New Roman" w:cs="Times New Roman"/>
          <w:sz w:val="24"/>
          <w:szCs w:val="24"/>
        </w:rPr>
        <w:t xml:space="preserve">опия свидетельства о заключении брака (при наличии заключенного и не расторгнутого </w:t>
      </w:r>
      <w:r>
        <w:rPr>
          <w:rFonts w:ascii="Times New Roman" w:hAnsi="Times New Roman" w:cs="Times New Roman"/>
          <w:sz w:val="24"/>
          <w:szCs w:val="24"/>
        </w:rPr>
        <w:t>на дату подачи заявления брака);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726055">
        <w:rPr>
          <w:rFonts w:ascii="Times New Roman" w:hAnsi="Times New Roman" w:cs="Times New Roman"/>
          <w:sz w:val="24"/>
          <w:szCs w:val="24"/>
        </w:rPr>
        <w:t>опия свидетельства о расторжении брака, если оно выдано в течение трех лет до даты подачи заявлени</w:t>
      </w:r>
      <w:r>
        <w:rPr>
          <w:rFonts w:ascii="Times New Roman" w:hAnsi="Times New Roman" w:cs="Times New Roman"/>
          <w:sz w:val="24"/>
          <w:szCs w:val="24"/>
        </w:rPr>
        <w:t>я (при наличии);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726055">
        <w:rPr>
          <w:rFonts w:ascii="Times New Roman" w:hAnsi="Times New Roman" w:cs="Times New Roman"/>
          <w:sz w:val="24"/>
          <w:szCs w:val="24"/>
        </w:rPr>
        <w:t xml:space="preserve">опия </w:t>
      </w:r>
      <w:r>
        <w:rPr>
          <w:rFonts w:ascii="Times New Roman" w:hAnsi="Times New Roman" w:cs="Times New Roman"/>
          <w:sz w:val="24"/>
          <w:szCs w:val="24"/>
        </w:rPr>
        <w:t>брачного договора (при наличии);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726055">
        <w:rPr>
          <w:rFonts w:ascii="Times New Roman" w:hAnsi="Times New Roman" w:cs="Times New Roman"/>
          <w:sz w:val="24"/>
          <w:szCs w:val="24"/>
        </w:rPr>
        <w:t>опия соглашения или судебного акта о разделе общего имущества супругов, соответственно заключенного и принятого в течение трех лет до даты</w:t>
      </w:r>
      <w:r>
        <w:rPr>
          <w:rFonts w:ascii="Times New Roman" w:hAnsi="Times New Roman" w:cs="Times New Roman"/>
          <w:sz w:val="24"/>
          <w:szCs w:val="24"/>
        </w:rPr>
        <w:t xml:space="preserve"> подачи заявления (при наличии);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726055">
        <w:rPr>
          <w:rFonts w:ascii="Times New Roman" w:hAnsi="Times New Roman" w:cs="Times New Roman"/>
          <w:sz w:val="24"/>
          <w:szCs w:val="24"/>
        </w:rPr>
        <w:t>опия свидетельс</w:t>
      </w:r>
      <w:r>
        <w:rPr>
          <w:rFonts w:ascii="Times New Roman" w:hAnsi="Times New Roman" w:cs="Times New Roman"/>
          <w:sz w:val="24"/>
          <w:szCs w:val="24"/>
        </w:rPr>
        <w:t>тв о рождении детей;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726055">
        <w:rPr>
          <w:rFonts w:ascii="Times New Roman" w:hAnsi="Times New Roman" w:cs="Times New Roman"/>
          <w:sz w:val="24"/>
          <w:szCs w:val="24"/>
        </w:rPr>
        <w:t>ведомление о вручении или иные документы, подтверждающие направление кредиторам копий заявления и приложенных к нему документов, которые у них отсутствуют.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726055">
        <w:rPr>
          <w:rFonts w:ascii="Times New Roman" w:hAnsi="Times New Roman" w:cs="Times New Roman"/>
          <w:sz w:val="24"/>
          <w:szCs w:val="24"/>
        </w:rPr>
        <w:t>окумент, подтверждающий уплату государственной пошлины.</w:t>
      </w:r>
    </w:p>
    <w:p w:rsidR="00726055" w:rsidRDefault="001C3BC6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726055">
        <w:rPr>
          <w:rFonts w:ascii="Times New Roman" w:hAnsi="Times New Roman" w:cs="Times New Roman"/>
          <w:sz w:val="24"/>
          <w:szCs w:val="24"/>
        </w:rPr>
        <w:t>ные документы, подтверждающие обстоятельства, на которых должник основывает свои требования.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26055" w:rsidRDefault="00726055" w:rsidP="00726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055" w:rsidRDefault="001C3BC6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Должник</w:t>
      </w:r>
      <w:r w:rsidR="00726055"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>: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________________/__________________________________________/</w:t>
      </w:r>
    </w:p>
    <w:p w:rsidR="00726055" w:rsidRDefault="00726055" w:rsidP="00726055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ascii="Courier New" w:eastAsiaTheme="minorEastAsia" w:hAnsi="Courier New" w:cs="Courier New"/>
          <w:b w:val="0"/>
          <w:bCs w:val="0"/>
          <w:sz w:val="20"/>
          <w:szCs w:val="20"/>
        </w:rPr>
      </w:pPr>
      <w:r>
        <w:rPr>
          <w:rFonts w:ascii="Courier New" w:eastAsiaTheme="minorEastAsia" w:hAnsi="Courier New" w:cs="Courier New"/>
          <w:b w:val="0"/>
          <w:bCs w:val="0"/>
          <w:sz w:val="20"/>
          <w:szCs w:val="20"/>
        </w:rPr>
        <w:t xml:space="preserve">        (подпись)                  (Ф.И.О.)</w:t>
      </w:r>
    </w:p>
    <w:p w:rsidR="00726055" w:rsidRPr="00CA50BB" w:rsidRDefault="00726055" w:rsidP="00726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6055" w:rsidRPr="00CA50BB" w:rsidSect="00D0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1D417D8F"/>
    <w:multiLevelType w:val="multilevel"/>
    <w:tmpl w:val="7724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F1E6E"/>
    <w:multiLevelType w:val="multilevel"/>
    <w:tmpl w:val="0D26DA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3E3"/>
    <w:rsid w:val="00002FA2"/>
    <w:rsid w:val="000035E6"/>
    <w:rsid w:val="000361B0"/>
    <w:rsid w:val="0004540A"/>
    <w:rsid w:val="00045B98"/>
    <w:rsid w:val="00057096"/>
    <w:rsid w:val="00064149"/>
    <w:rsid w:val="0007771C"/>
    <w:rsid w:val="000B03A1"/>
    <w:rsid w:val="000C126D"/>
    <w:rsid w:val="000C2535"/>
    <w:rsid w:val="001177B0"/>
    <w:rsid w:val="00156C97"/>
    <w:rsid w:val="00156E83"/>
    <w:rsid w:val="0017649A"/>
    <w:rsid w:val="00192935"/>
    <w:rsid w:val="001A3B6A"/>
    <w:rsid w:val="001C3BC6"/>
    <w:rsid w:val="001D2C0B"/>
    <w:rsid w:val="001E020E"/>
    <w:rsid w:val="001E189E"/>
    <w:rsid w:val="00202C72"/>
    <w:rsid w:val="00210C93"/>
    <w:rsid w:val="00225905"/>
    <w:rsid w:val="00235D01"/>
    <w:rsid w:val="00237B58"/>
    <w:rsid w:val="00245439"/>
    <w:rsid w:val="00257A41"/>
    <w:rsid w:val="00264D17"/>
    <w:rsid w:val="00276502"/>
    <w:rsid w:val="002773E3"/>
    <w:rsid w:val="002D5438"/>
    <w:rsid w:val="002F38CA"/>
    <w:rsid w:val="002F6E28"/>
    <w:rsid w:val="00333917"/>
    <w:rsid w:val="00357477"/>
    <w:rsid w:val="003661E1"/>
    <w:rsid w:val="003A3C53"/>
    <w:rsid w:val="003C4302"/>
    <w:rsid w:val="004501E6"/>
    <w:rsid w:val="004571ED"/>
    <w:rsid w:val="00480AC4"/>
    <w:rsid w:val="00485077"/>
    <w:rsid w:val="00485C4B"/>
    <w:rsid w:val="00491F82"/>
    <w:rsid w:val="004A0DFE"/>
    <w:rsid w:val="004C0A63"/>
    <w:rsid w:val="004C0AEE"/>
    <w:rsid w:val="004C2B18"/>
    <w:rsid w:val="004D14A1"/>
    <w:rsid w:val="004E04D2"/>
    <w:rsid w:val="00500CBE"/>
    <w:rsid w:val="005174F2"/>
    <w:rsid w:val="00520B64"/>
    <w:rsid w:val="005231E7"/>
    <w:rsid w:val="00525E24"/>
    <w:rsid w:val="00580B4A"/>
    <w:rsid w:val="005D5646"/>
    <w:rsid w:val="0064319B"/>
    <w:rsid w:val="00647956"/>
    <w:rsid w:val="00652B69"/>
    <w:rsid w:val="00655C26"/>
    <w:rsid w:val="00660024"/>
    <w:rsid w:val="00684658"/>
    <w:rsid w:val="00695BBD"/>
    <w:rsid w:val="006C1D76"/>
    <w:rsid w:val="006F3812"/>
    <w:rsid w:val="006F3BD8"/>
    <w:rsid w:val="007133D7"/>
    <w:rsid w:val="00726055"/>
    <w:rsid w:val="007322E7"/>
    <w:rsid w:val="0073329E"/>
    <w:rsid w:val="007715DB"/>
    <w:rsid w:val="00774584"/>
    <w:rsid w:val="0079021C"/>
    <w:rsid w:val="00790B18"/>
    <w:rsid w:val="00791A9C"/>
    <w:rsid w:val="00792C49"/>
    <w:rsid w:val="007A0BC2"/>
    <w:rsid w:val="007D66D5"/>
    <w:rsid w:val="007F20FD"/>
    <w:rsid w:val="007F38D7"/>
    <w:rsid w:val="00801A78"/>
    <w:rsid w:val="00810668"/>
    <w:rsid w:val="00811F1F"/>
    <w:rsid w:val="00820911"/>
    <w:rsid w:val="00833F92"/>
    <w:rsid w:val="00835936"/>
    <w:rsid w:val="00871C75"/>
    <w:rsid w:val="008D247F"/>
    <w:rsid w:val="008E3DAF"/>
    <w:rsid w:val="00917B68"/>
    <w:rsid w:val="00922139"/>
    <w:rsid w:val="00924898"/>
    <w:rsid w:val="0093509E"/>
    <w:rsid w:val="00941027"/>
    <w:rsid w:val="00950C97"/>
    <w:rsid w:val="00950D72"/>
    <w:rsid w:val="0095596E"/>
    <w:rsid w:val="00956D59"/>
    <w:rsid w:val="009617C6"/>
    <w:rsid w:val="009A2163"/>
    <w:rsid w:val="009E5123"/>
    <w:rsid w:val="009F15CB"/>
    <w:rsid w:val="00A24972"/>
    <w:rsid w:val="00A27622"/>
    <w:rsid w:val="00A45E4A"/>
    <w:rsid w:val="00A83832"/>
    <w:rsid w:val="00AB2D49"/>
    <w:rsid w:val="00AC3EA7"/>
    <w:rsid w:val="00AD2AE6"/>
    <w:rsid w:val="00B325CD"/>
    <w:rsid w:val="00B45881"/>
    <w:rsid w:val="00B518D2"/>
    <w:rsid w:val="00B71FF4"/>
    <w:rsid w:val="00B8211B"/>
    <w:rsid w:val="00B931D3"/>
    <w:rsid w:val="00BA0717"/>
    <w:rsid w:val="00BC3922"/>
    <w:rsid w:val="00BF2D76"/>
    <w:rsid w:val="00C219BE"/>
    <w:rsid w:val="00C34B1B"/>
    <w:rsid w:val="00C426A2"/>
    <w:rsid w:val="00C44C17"/>
    <w:rsid w:val="00C530C8"/>
    <w:rsid w:val="00C707CD"/>
    <w:rsid w:val="00C76C59"/>
    <w:rsid w:val="00C832D6"/>
    <w:rsid w:val="00CA3D7B"/>
    <w:rsid w:val="00CA50BB"/>
    <w:rsid w:val="00CB38C6"/>
    <w:rsid w:val="00CC1D3F"/>
    <w:rsid w:val="00D04123"/>
    <w:rsid w:val="00D17EE6"/>
    <w:rsid w:val="00D223DB"/>
    <w:rsid w:val="00D25492"/>
    <w:rsid w:val="00D25682"/>
    <w:rsid w:val="00D4639B"/>
    <w:rsid w:val="00D77C21"/>
    <w:rsid w:val="00D86F37"/>
    <w:rsid w:val="00D9058A"/>
    <w:rsid w:val="00DB1433"/>
    <w:rsid w:val="00DB7F7E"/>
    <w:rsid w:val="00DE2E69"/>
    <w:rsid w:val="00E02323"/>
    <w:rsid w:val="00E04DC6"/>
    <w:rsid w:val="00E06017"/>
    <w:rsid w:val="00E27DF5"/>
    <w:rsid w:val="00E30242"/>
    <w:rsid w:val="00E32551"/>
    <w:rsid w:val="00E529F7"/>
    <w:rsid w:val="00E95454"/>
    <w:rsid w:val="00EA365F"/>
    <w:rsid w:val="00EA52E0"/>
    <w:rsid w:val="00EB078F"/>
    <w:rsid w:val="00EE5E8B"/>
    <w:rsid w:val="00EE7C17"/>
    <w:rsid w:val="00F0061B"/>
    <w:rsid w:val="00F155E2"/>
    <w:rsid w:val="00F21EE1"/>
    <w:rsid w:val="00F27C0E"/>
    <w:rsid w:val="00F40553"/>
    <w:rsid w:val="00F42EE8"/>
    <w:rsid w:val="00F571F0"/>
    <w:rsid w:val="00F65E7F"/>
    <w:rsid w:val="00F66F63"/>
    <w:rsid w:val="00F93643"/>
    <w:rsid w:val="00F954C6"/>
    <w:rsid w:val="00FB7968"/>
    <w:rsid w:val="00FC7055"/>
    <w:rsid w:val="00FE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39"/>
  </w:style>
  <w:style w:type="paragraph" w:styleId="1">
    <w:name w:val="heading 1"/>
    <w:basedOn w:val="a"/>
    <w:link w:val="10"/>
    <w:uiPriority w:val="9"/>
    <w:qFormat/>
    <w:rsid w:val="00A83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F38CA"/>
    <w:rPr>
      <w:color w:val="0000FF"/>
      <w:u w:val="single"/>
    </w:rPr>
  </w:style>
  <w:style w:type="character" w:styleId="a5">
    <w:name w:val="Strong"/>
    <w:basedOn w:val="a0"/>
    <w:uiPriority w:val="22"/>
    <w:qFormat/>
    <w:rsid w:val="00485C4B"/>
    <w:rPr>
      <w:b/>
      <w:bCs/>
    </w:rPr>
  </w:style>
  <w:style w:type="paragraph" w:customStyle="1" w:styleId="7817309516d2607845d07201635d909erevann">
    <w:name w:val="7817309516d2607845d07201635d909erev_ann"/>
    <w:basedOn w:val="a"/>
    <w:rsid w:val="0048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38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91A9C"/>
  </w:style>
  <w:style w:type="paragraph" w:styleId="a6">
    <w:name w:val="Balloon Text"/>
    <w:basedOn w:val="a"/>
    <w:link w:val="a7"/>
    <w:uiPriority w:val="99"/>
    <w:semiHidden/>
    <w:unhideWhenUsed/>
    <w:rsid w:val="00E0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323"/>
    <w:rPr>
      <w:rFonts w:ascii="Tahoma" w:hAnsi="Tahoma" w:cs="Tahoma"/>
      <w:sz w:val="16"/>
      <w:szCs w:val="16"/>
    </w:rPr>
  </w:style>
  <w:style w:type="paragraph" w:customStyle="1" w:styleId="s15">
    <w:name w:val="s_15"/>
    <w:basedOn w:val="a"/>
    <w:rsid w:val="0005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057096"/>
  </w:style>
  <w:style w:type="paragraph" w:customStyle="1" w:styleId="s1">
    <w:name w:val="s_1"/>
    <w:basedOn w:val="a"/>
    <w:rsid w:val="0005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56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906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2020-02-15T11:58:00Z</dcterms:created>
  <dcterms:modified xsi:type="dcterms:W3CDTF">2020-08-17T12:52:00Z</dcterms:modified>
</cp:coreProperties>
</file>