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ABA" w:rsidRPr="00B42ABA" w:rsidRDefault="00B42ABA" w:rsidP="00B42ABA">
      <w:pPr>
        <w:pStyle w:val="1"/>
        <w:spacing w:before="0" w:beforeAutospacing="0" w:after="147" w:afterAutospacing="0"/>
        <w:rPr>
          <w:b w:val="0"/>
          <w:bCs w:val="0"/>
          <w:color w:val="000000"/>
          <w:sz w:val="44"/>
          <w:szCs w:val="44"/>
        </w:rPr>
      </w:pPr>
      <w:r w:rsidRPr="00B42ABA">
        <w:rPr>
          <w:b w:val="0"/>
          <w:bCs w:val="0"/>
          <w:color w:val="000000"/>
          <w:sz w:val="44"/>
          <w:szCs w:val="44"/>
        </w:rPr>
        <w:t>Суд вынес приговор новосибирцу за выставление женщины проституткой во «</w:t>
      </w:r>
      <w:proofErr w:type="spellStart"/>
      <w:r w:rsidRPr="00B42ABA">
        <w:rPr>
          <w:b w:val="0"/>
          <w:bCs w:val="0"/>
          <w:color w:val="000000"/>
          <w:sz w:val="44"/>
          <w:szCs w:val="44"/>
        </w:rPr>
        <w:t>ВКонтакте</w:t>
      </w:r>
      <w:proofErr w:type="spellEnd"/>
      <w:r w:rsidRPr="00B42ABA">
        <w:rPr>
          <w:b w:val="0"/>
          <w:bCs w:val="0"/>
          <w:color w:val="000000"/>
          <w:sz w:val="44"/>
          <w:szCs w:val="44"/>
        </w:rPr>
        <w:t>»</w:t>
      </w:r>
    </w:p>
    <w:p w:rsidR="00B42ABA" w:rsidRPr="00B42ABA" w:rsidRDefault="00B42ABA" w:rsidP="00B42ABA">
      <w:pPr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42AB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28.05.2016</w:t>
      </w:r>
    </w:p>
    <w:p w:rsidR="00B42ABA" w:rsidRPr="00B42ABA" w:rsidRDefault="00B42ABA" w:rsidP="00B42ABA">
      <w:pPr>
        <w:shd w:val="clear" w:color="auto" w:fill="FFFFFF"/>
        <w:spacing w:line="29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Суд оштрафовал на 50 тыс. руб. 38-летнего новосибирца Олега Тищенко, который в </w:t>
      </w:r>
      <w:proofErr w:type="spellStart"/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соцсети</w:t>
      </w:r>
      <w:proofErr w:type="spellEnd"/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«</w:t>
      </w:r>
      <w:proofErr w:type="spellStart"/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ВКонтакте</w:t>
      </w:r>
      <w:proofErr w:type="spellEnd"/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» </w:t>
      </w:r>
      <w:proofErr w:type="gramStart"/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разместил фотографию</w:t>
      </w:r>
      <w:proofErr w:type="gramEnd"/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своей знакомой рядом с информацией об интимных услугах.</w:t>
      </w:r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Как сообщает прокуратура Новосибирской области, 27 мая мировой судья 2-го судебного участка Железнодорожного района вынес обвинительный приговор в отношении 38-летнего Олега Тищенко. </w:t>
      </w:r>
      <w:proofErr w:type="gramStart"/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Мужчину признали виновным в клевете, содержащейся в СМИ (ч. 2 ст. 128.1 УК РФ), и приговорили к штрафу в 50 тыс. руб.</w:t>
      </w:r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В суде установлено, что в феврале 2015 года Тищенко создал страницу в </w:t>
      </w:r>
      <w:proofErr w:type="spellStart"/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соцсети</w:t>
      </w:r>
      <w:proofErr w:type="spellEnd"/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«</w:t>
      </w:r>
      <w:proofErr w:type="spellStart"/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ВКонтакте</w:t>
      </w:r>
      <w:proofErr w:type="spellEnd"/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» на вымышленное имя женщины с вымышленными данными, разместил на «</w:t>
      </w:r>
      <w:proofErr w:type="spellStart"/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аватарке</w:t>
      </w:r>
      <w:proofErr w:type="spellEnd"/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» фото своей знакомой и в статусе указал, что женщина оказывает интимные услуги.</w:t>
      </w:r>
      <w:proofErr w:type="gramEnd"/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Кроме того, мужчина опубликовал фото несовершеннолетней дочери своей знакомой с аналогичной информацией.</w:t>
      </w:r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Ранее прокуратура Железнодорожного района</w:t>
      </w:r>
      <w:r w:rsidRPr="00B42ABA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hyperlink r:id="rId4" w:tgtFrame="_blank" w:history="1">
        <w:r w:rsidRPr="00B42ABA">
          <w:rPr>
            <w:rFonts w:ascii="Arial" w:eastAsia="Times New Roman" w:hAnsi="Arial" w:cs="Arial"/>
            <w:color w:val="804080"/>
            <w:sz w:val="18"/>
            <w:u w:val="single"/>
            <w:lang w:eastAsia="ru-RU"/>
          </w:rPr>
          <w:t>сообщала</w:t>
        </w:r>
      </w:hyperlink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что под фото несовершеннолетней девушки мужчина написал фразу «давай </w:t>
      </w:r>
      <w:proofErr w:type="gramStart"/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заработаем</w:t>
      </w:r>
      <w:proofErr w:type="gramEnd"/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сестренка на новый год…», а на страницу своей знакомой он загрузил фотографии </w:t>
      </w:r>
      <w:proofErr w:type="spellStart"/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порноактрис</w:t>
      </w:r>
      <w:proofErr w:type="spellEnd"/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 привел ссылки на различные </w:t>
      </w:r>
      <w:proofErr w:type="spellStart"/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порносайты</w:t>
      </w:r>
      <w:proofErr w:type="spellEnd"/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В прокуратуре поясняли, что мужчина знал потерпевшую женщину со школы, якобы испытывал к ней чувства и хотел привлечь внимание. «Она ему нравилась, но она не хотела с ним встречаться, поэтому он так решил сделать», — передавали показания обвиняемого в прокуратуре Железнодорожного района.</w:t>
      </w:r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Приговор в законную силу не вступил.</w:t>
      </w:r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B42AB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B42ABA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НГС</w:t>
      </w:r>
      <w:proofErr w:type="gramStart"/>
      <w:r w:rsidRPr="00B42ABA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.Н</w:t>
      </w:r>
      <w:proofErr w:type="gramEnd"/>
      <w:r w:rsidRPr="00B42ABA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ОВОСТИ</w:t>
      </w:r>
    </w:p>
    <w:p w:rsidR="00244EEF" w:rsidRPr="00B42ABA" w:rsidRDefault="00244EEF" w:rsidP="00B42ABA">
      <w:pPr>
        <w:pStyle w:val="a3"/>
        <w:spacing w:line="255" w:lineRule="atLeast"/>
      </w:pPr>
    </w:p>
    <w:sectPr w:rsidR="00244EEF" w:rsidRPr="00B42ABA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B5B65"/>
    <w:rsid w:val="000E5AA0"/>
    <w:rsid w:val="00244EEF"/>
    <w:rsid w:val="003B7601"/>
    <w:rsid w:val="00583DD2"/>
    <w:rsid w:val="00A920A3"/>
    <w:rsid w:val="00B42ABA"/>
    <w:rsid w:val="00B51CFD"/>
    <w:rsid w:val="00BB5B65"/>
    <w:rsid w:val="00CA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B42A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42A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5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5B65"/>
    <w:rPr>
      <w:b/>
      <w:bCs/>
    </w:rPr>
  </w:style>
  <w:style w:type="character" w:styleId="a5">
    <w:name w:val="Hyperlink"/>
    <w:basedOn w:val="a0"/>
    <w:uiPriority w:val="99"/>
    <w:semiHidden/>
    <w:unhideWhenUsed/>
    <w:rsid w:val="00583D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83DD2"/>
  </w:style>
  <w:style w:type="character" w:customStyle="1" w:styleId="10">
    <w:name w:val="Заголовок 1 Знак"/>
    <w:basedOn w:val="a0"/>
    <w:link w:val="1"/>
    <w:uiPriority w:val="9"/>
    <w:rsid w:val="00B42A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2A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6351">
          <w:marLeft w:val="0"/>
          <w:marRight w:val="0"/>
          <w:marTop w:val="0"/>
          <w:marBottom w:val="2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ews.ngs.ru/more/24557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2016-05-28T05:16:00Z</dcterms:created>
  <dcterms:modified xsi:type="dcterms:W3CDTF">2016-05-30T01:56:00Z</dcterms:modified>
</cp:coreProperties>
</file>