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D4" w:rsidRDefault="005D49A2">
      <w:pPr>
        <w:rPr>
          <w:rFonts w:ascii="Arial" w:hAnsi="Arial" w:cs="Arial"/>
          <w:b/>
          <w:sz w:val="24"/>
          <w:szCs w:val="21"/>
          <w:shd w:val="clear" w:color="auto" w:fill="FFFFFF"/>
        </w:rPr>
      </w:pPr>
      <w:r w:rsidRPr="005D49A2">
        <w:rPr>
          <w:sz w:val="28"/>
        </w:rPr>
        <w:t xml:space="preserve">5 ноября 2024г., я Павленко Алёна Андриановна, пришла в батутный центр «Атмосфера» по адресу г. Москва, </w:t>
      </w:r>
      <w:r w:rsidRPr="005D49A2">
        <w:rPr>
          <w:rFonts w:ascii="Arial" w:hAnsi="Arial" w:cs="Arial"/>
          <w:sz w:val="24"/>
          <w:szCs w:val="21"/>
          <w:shd w:val="clear" w:color="auto" w:fill="FFFFFF"/>
        </w:rPr>
        <w:t>Каширское ш., 61Г</w:t>
      </w:r>
      <w:r>
        <w:rPr>
          <w:rFonts w:ascii="Arial" w:hAnsi="Arial" w:cs="Arial"/>
          <w:sz w:val="24"/>
          <w:szCs w:val="21"/>
          <w:shd w:val="clear" w:color="auto" w:fill="FFFFFF"/>
        </w:rPr>
        <w:t xml:space="preserve">, устраиваться на работу, на вакансию </w:t>
      </w:r>
      <w:r w:rsidRPr="005D49A2">
        <w:rPr>
          <w:rFonts w:ascii="Arial" w:hAnsi="Arial" w:cs="Arial"/>
          <w:b/>
          <w:sz w:val="24"/>
          <w:szCs w:val="21"/>
          <w:shd w:val="clear" w:color="auto" w:fill="FFFFFF"/>
        </w:rPr>
        <w:t>администратор</w:t>
      </w:r>
      <w:r>
        <w:rPr>
          <w:rFonts w:ascii="Arial" w:hAnsi="Arial" w:cs="Arial"/>
          <w:b/>
          <w:sz w:val="24"/>
          <w:szCs w:val="21"/>
          <w:shd w:val="clear" w:color="auto" w:fill="FFFFFF"/>
        </w:rPr>
        <w:t xml:space="preserve">. </w:t>
      </w:r>
    </w:p>
    <w:p w:rsidR="005D49A2" w:rsidRPr="005D49A2" w:rsidRDefault="005D49A2">
      <w:pPr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На собеседовании были оговорены даты зарплаты и аванса, график работы, отпуск, подработки барменом в кофейне в батутном центре. Я согласилась на все условия и даже на подработку в те дни, когда мне было бы удобно.</w:t>
      </w:r>
    </w:p>
    <w:p w:rsidR="005D49A2" w:rsidRDefault="005D49A2">
      <w:pPr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 xml:space="preserve">После собеседования мне предложили </w:t>
      </w:r>
      <w:r w:rsidRPr="005D49A2">
        <w:rPr>
          <w:rFonts w:ascii="Arial" w:hAnsi="Arial" w:cs="Arial"/>
          <w:b/>
          <w:sz w:val="24"/>
          <w:szCs w:val="21"/>
          <w:shd w:val="clear" w:color="auto" w:fill="FFFFFF"/>
        </w:rPr>
        <w:t>2</w:t>
      </w:r>
      <w:r>
        <w:rPr>
          <w:rFonts w:ascii="Arial" w:hAnsi="Arial" w:cs="Arial"/>
          <w:sz w:val="24"/>
          <w:szCs w:val="21"/>
          <w:shd w:val="clear" w:color="auto" w:fill="FFFFFF"/>
        </w:rPr>
        <w:t xml:space="preserve"> варианта трудоустройства:</w:t>
      </w:r>
    </w:p>
    <w:p w:rsidR="005D49A2" w:rsidRDefault="005D49A2" w:rsidP="005D49A2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Оформить ГПХ</w:t>
      </w:r>
    </w:p>
    <w:p w:rsidR="005D49A2" w:rsidRDefault="005D49A2" w:rsidP="005D49A2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Трудовой договор</w:t>
      </w:r>
    </w:p>
    <w:p w:rsidR="005D49A2" w:rsidRDefault="005D49A2" w:rsidP="005D49A2">
      <w:pPr>
        <w:rPr>
          <w:sz w:val="28"/>
        </w:rPr>
      </w:pPr>
      <w:r>
        <w:rPr>
          <w:sz w:val="28"/>
        </w:rPr>
        <w:t xml:space="preserve">Я выбрала первый вариант, так как думала, что это выгоднее для меня. Это был мой первый опыт в оформлении ГПХ. Мне сказали скачать приложение «Консоль» где присылаются акты о выплате, а также согласие на оформление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в компании ООО «Атмосфера».</w:t>
      </w:r>
      <w:r w:rsidR="00150E0D">
        <w:rPr>
          <w:sz w:val="28"/>
        </w:rPr>
        <w:t xml:space="preserve"> Так же сказали, что все чеки и налоги платит компания сама за меня.</w:t>
      </w:r>
    </w:p>
    <w:p w:rsidR="008203C9" w:rsidRDefault="005D49A2" w:rsidP="005D49A2">
      <w:pPr>
        <w:rPr>
          <w:sz w:val="28"/>
        </w:rPr>
      </w:pPr>
      <w:r>
        <w:rPr>
          <w:sz w:val="28"/>
        </w:rPr>
        <w:t>Зарплату иногда задерживали, но об этом предупреждали</w:t>
      </w:r>
      <w:r w:rsidR="007D616A">
        <w:rPr>
          <w:sz w:val="28"/>
        </w:rPr>
        <w:t xml:space="preserve"> (выплата аванса была с 25-30 число, а выплата зарплаты была с 15-20 число)</w:t>
      </w:r>
      <w:r>
        <w:rPr>
          <w:sz w:val="28"/>
        </w:rPr>
        <w:t xml:space="preserve">. Все относились к этому лояльно. Выплачивали все верно, до определенного момента. В какой-то из дней мне недоплатили мои денежные средства. С этим вопросом я пошла к директору (в настоящее время, бывшему) Кире Сергеевне.  Она открыла Гугл таблицы, где у нее прописаны отработанные часы всех сотрудников и на каких позициях они работают. Как оказалось, мне ставили часы и оплату, как официанту, на позиции которой я вообще не работала. В табеле, в </w:t>
      </w:r>
      <w:bookmarkStart w:id="0" w:name="_GoBack"/>
      <w:bookmarkEnd w:id="0"/>
      <w:r>
        <w:rPr>
          <w:sz w:val="28"/>
        </w:rPr>
        <w:t>котором администраторы (то есть. я и моя коллега) заполняем часы работы</w:t>
      </w:r>
      <w:r w:rsidR="00150E0D">
        <w:rPr>
          <w:sz w:val="28"/>
        </w:rPr>
        <w:t xml:space="preserve"> и должность</w:t>
      </w:r>
      <w:r>
        <w:rPr>
          <w:sz w:val="28"/>
        </w:rPr>
        <w:t xml:space="preserve">, было написано </w:t>
      </w:r>
      <w:r w:rsidR="00150E0D">
        <w:rPr>
          <w:sz w:val="28"/>
        </w:rPr>
        <w:t>«</w:t>
      </w:r>
      <w:r>
        <w:rPr>
          <w:sz w:val="28"/>
        </w:rPr>
        <w:t>Алена-бармен</w:t>
      </w:r>
      <w:r w:rsidR="00150E0D">
        <w:rPr>
          <w:sz w:val="28"/>
        </w:rPr>
        <w:t>»</w:t>
      </w:r>
      <w:r>
        <w:rPr>
          <w:sz w:val="28"/>
        </w:rPr>
        <w:t>. На мой вопрос «А почему у меня стоит оплата, как официанту, а в какие-то дни, как бармену?»</w:t>
      </w:r>
      <w:r w:rsidR="00150E0D">
        <w:rPr>
          <w:sz w:val="28"/>
        </w:rPr>
        <w:t>,</w:t>
      </w:r>
      <w:r w:rsidR="007D616A">
        <w:rPr>
          <w:sz w:val="28"/>
        </w:rPr>
        <w:t xml:space="preserve"> я получила </w:t>
      </w:r>
      <w:r>
        <w:rPr>
          <w:sz w:val="28"/>
        </w:rPr>
        <w:t>ответ «Ну ты вообще-то работала официантом».</w:t>
      </w:r>
      <w:r w:rsidR="007D616A">
        <w:rPr>
          <w:sz w:val="28"/>
        </w:rPr>
        <w:t xml:space="preserve"> На что я возразила и сказала, что помощь официанту – не значит, что я должна получать ставку официанта. В итоге вопрос остался открытым и никак не решался</w:t>
      </w:r>
      <w:r w:rsidR="00150E0D">
        <w:rPr>
          <w:sz w:val="28"/>
        </w:rPr>
        <w:t xml:space="preserve"> до нынешнего дня</w:t>
      </w:r>
      <w:r w:rsidR="007D616A">
        <w:rPr>
          <w:sz w:val="28"/>
        </w:rPr>
        <w:t>. С моей стороны в этом плане я сделала все, что смогла – подошла с вопросом, в надежде получить ответ.</w:t>
      </w:r>
    </w:p>
    <w:p w:rsidR="008203C9" w:rsidRPr="005D49A2" w:rsidRDefault="007D616A" w:rsidP="008203C9">
      <w:pPr>
        <w:rPr>
          <w:sz w:val="28"/>
        </w:rPr>
      </w:pPr>
      <w:r>
        <w:rPr>
          <w:sz w:val="28"/>
        </w:rPr>
        <w:t>Первый раз мне недоплатили 19.12.2024г. Мне пришел акт на сумму 33 083р. Я написала директору</w:t>
      </w:r>
      <w:r w:rsidR="004A3B60">
        <w:rPr>
          <w:sz w:val="28"/>
        </w:rPr>
        <w:t xml:space="preserve"> в </w:t>
      </w:r>
      <w:r w:rsidR="004A3B60">
        <w:rPr>
          <w:sz w:val="28"/>
          <w:lang w:val="en-US"/>
        </w:rPr>
        <w:t>WhatsApp</w:t>
      </w:r>
      <w:r>
        <w:rPr>
          <w:sz w:val="28"/>
        </w:rPr>
        <w:t xml:space="preserve"> о том, что мне выплатили не всю сумму, так как за свою подработку я получила ровным счетом 0 р. Далее ответа не поступило. На следующий день я снова написала с этим же вопросом и мне ответили, что всю зарплату мне выплатили. </w:t>
      </w:r>
      <w:r w:rsidR="004A3B60">
        <w:rPr>
          <w:sz w:val="28"/>
        </w:rPr>
        <w:t xml:space="preserve">Я прикрепила все доказательства и расчеты о том, сколько я должна была получить в общей сумме. Далее ответа не поступило. </w:t>
      </w:r>
      <w:r w:rsidR="008203C9">
        <w:rPr>
          <w:sz w:val="28"/>
        </w:rPr>
        <w:t xml:space="preserve">30.12.2024 г. в 20:38 мне был выслан акт в консоли на </w:t>
      </w:r>
      <w:r w:rsidR="008203C9">
        <w:rPr>
          <w:sz w:val="28"/>
        </w:rPr>
        <w:lastRenderedPageBreak/>
        <w:t>подписание (в размере 25 000 р.). Это был аванс. Зарплаты 15</w:t>
      </w:r>
      <w:r w:rsidR="00150E0D">
        <w:rPr>
          <w:sz w:val="28"/>
        </w:rPr>
        <w:t>.01.2025г.</w:t>
      </w:r>
      <w:r w:rsidR="008203C9">
        <w:rPr>
          <w:sz w:val="28"/>
        </w:rPr>
        <w:t xml:space="preserve"> я </w:t>
      </w:r>
      <w:r w:rsidR="00150E0D">
        <w:rPr>
          <w:sz w:val="28"/>
        </w:rPr>
        <w:t xml:space="preserve">так и </w:t>
      </w:r>
      <w:r w:rsidR="008203C9">
        <w:rPr>
          <w:sz w:val="28"/>
        </w:rPr>
        <w:t xml:space="preserve">не получила. </w:t>
      </w:r>
    </w:p>
    <w:p w:rsidR="008203C9" w:rsidRDefault="004A3B60" w:rsidP="005D49A2">
      <w:pPr>
        <w:rPr>
          <w:sz w:val="28"/>
        </w:rPr>
      </w:pPr>
      <w:r>
        <w:rPr>
          <w:sz w:val="28"/>
        </w:rPr>
        <w:t>31.12.2024 г. я написала директору о том, что мне до сих пор не выплатили всю сумму. Я заранее предупредила, что 02.01.2025г. у меня смена и, если мне не выплатят мои денежные средства, то на работу я не выйду, так как работать за бесплатно я не собиралась. На что мне поступил ответ, что в бухгалтерии никого нет и чисто физически мне не смогут выплатить. Далее шел разговор о выплатах и мне сказали, что такие вопросы решаются не в переписках, а лично. Я написала, что 1.01.2025г. приеду к 13 часам в батутный центр. В конечном итоге я не приехала. После чего ко мне появилось предвзятое отношение и насчет моей выплаты со мной говорить никто не со</w:t>
      </w:r>
      <w:r w:rsidR="008203C9">
        <w:rPr>
          <w:sz w:val="28"/>
        </w:rPr>
        <w:t xml:space="preserve">бирался. Так же в «Консоль» появилось уведомление о том, что «Компания приостановила работу с вами в качестве </w:t>
      </w:r>
      <w:proofErr w:type="spellStart"/>
      <w:r w:rsidR="008203C9">
        <w:rPr>
          <w:b/>
          <w:sz w:val="28"/>
        </w:rPr>
        <w:t>са</w:t>
      </w:r>
      <w:r w:rsidR="008203C9" w:rsidRPr="008203C9">
        <w:rPr>
          <w:b/>
          <w:sz w:val="28"/>
        </w:rPr>
        <w:t>м</w:t>
      </w:r>
      <w:r w:rsidR="008203C9">
        <w:rPr>
          <w:b/>
          <w:sz w:val="28"/>
        </w:rPr>
        <w:t>о</w:t>
      </w:r>
      <w:r w:rsidR="008203C9" w:rsidRPr="008203C9">
        <w:rPr>
          <w:b/>
          <w:sz w:val="28"/>
        </w:rPr>
        <w:t>занятого</w:t>
      </w:r>
      <w:proofErr w:type="spellEnd"/>
      <w:r w:rsidR="008203C9">
        <w:rPr>
          <w:sz w:val="28"/>
        </w:rPr>
        <w:t xml:space="preserve">». </w:t>
      </w:r>
      <w:r w:rsidR="00150E0D">
        <w:rPr>
          <w:sz w:val="28"/>
        </w:rPr>
        <w:t xml:space="preserve">В самом договоре от 05 ноября 2024 г. не указано ни даты начала периода оказания услуг, ни конца. </w:t>
      </w:r>
    </w:p>
    <w:p w:rsidR="008203C9" w:rsidRDefault="004A3B60" w:rsidP="005D49A2">
      <w:pPr>
        <w:rPr>
          <w:sz w:val="28"/>
        </w:rPr>
      </w:pPr>
      <w:r>
        <w:rPr>
          <w:sz w:val="28"/>
        </w:rPr>
        <w:t>Далее я писала 16.01.2025г., 17.01.2025г., 18.01.2025г., 19.01.2025г., а также звонила 6 раз, чтобы узнать, когда все же я смогу забрать свои деньги и ответ поступил «Добрый день, Алена, когда будет ведомость». 21.01.2025г. я написала повторно с вопросом о выплате, поступил ответ «Я напишу». 23.01.2025г., 24.01.2025г. я повторно писала о зарплате, поступил ответ «Будет информация, я сама тебе напишу».  Я писала, чтобы узнать хоть какую-то информацию 27.01.2025г., 28.01.2025г., 29.01.2025г., 7.02.2</w:t>
      </w:r>
      <w:r w:rsidR="008203C9">
        <w:rPr>
          <w:sz w:val="28"/>
        </w:rPr>
        <w:t xml:space="preserve">025г., 11.02.2025г., но, к сожалению, ответа так и не поступало. </w:t>
      </w:r>
    </w:p>
    <w:p w:rsidR="004A3B60" w:rsidRDefault="008203C9" w:rsidP="005D49A2">
      <w:pPr>
        <w:rPr>
          <w:sz w:val="28"/>
        </w:rPr>
      </w:pPr>
      <w:r>
        <w:rPr>
          <w:sz w:val="28"/>
        </w:rPr>
        <w:t xml:space="preserve">12.02.2025г. я поехала в батутный центр для выяснения обстоятельств лично. Говорили мы 16 минут, за это время я услышала ничего нового. Все то, что было сказано на этой встрече, писалось мне в личные сообщения. </w:t>
      </w:r>
    </w:p>
    <w:p w:rsidR="005D49A2" w:rsidRPr="005D49A2" w:rsidRDefault="008203C9" w:rsidP="005D49A2">
      <w:pPr>
        <w:rPr>
          <w:sz w:val="28"/>
        </w:rPr>
      </w:pPr>
      <w:r>
        <w:rPr>
          <w:sz w:val="28"/>
        </w:rPr>
        <w:t xml:space="preserve">После этого разговора с директором, мы со знакомой – юристом написали досудебную записку, которая, как оказалось не несет никакой логики и веса, так как договор у меня ГПХ, а в досудебной записке применялись слова, подходящие только для трудового договора. Но так как я работала как ГПХ, почему я получала зарплату и у меня был определенной график работы – неизвестно. </w:t>
      </w:r>
    </w:p>
    <w:sectPr w:rsidR="005D49A2" w:rsidRPr="005D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647D1"/>
    <w:multiLevelType w:val="hybridMultilevel"/>
    <w:tmpl w:val="B7A2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BF"/>
    <w:rsid w:val="000971D4"/>
    <w:rsid w:val="00150E0D"/>
    <w:rsid w:val="002B54BF"/>
    <w:rsid w:val="004A3B60"/>
    <w:rsid w:val="005D49A2"/>
    <w:rsid w:val="007D616A"/>
    <w:rsid w:val="008203C9"/>
    <w:rsid w:val="00B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DD7B"/>
  <w15:chartTrackingRefBased/>
  <w15:docId w15:val="{1E1CD191-0039-48F5-9CE1-D5E98DB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9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4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Анастасия Игоревна</dc:creator>
  <cp:keywords/>
  <dc:description/>
  <cp:lastModifiedBy>Богданова Анастасия Игоревна</cp:lastModifiedBy>
  <cp:revision>2</cp:revision>
  <dcterms:created xsi:type="dcterms:W3CDTF">2025-03-15T08:22:00Z</dcterms:created>
  <dcterms:modified xsi:type="dcterms:W3CDTF">2025-03-15T08:22:00Z</dcterms:modified>
</cp:coreProperties>
</file>